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EECC7" w14:textId="77777777" w:rsidR="009F3A78" w:rsidRDefault="00F33B31" w:rsidP="00B164CB">
      <w:pPr>
        <w:ind w:left="5040" w:firstLine="720"/>
        <w:jc w:val="center"/>
      </w:pPr>
      <w:r>
        <w:rPr>
          <w:noProof/>
          <w:lang w:eastAsia="en-GB"/>
        </w:rPr>
        <w:drawing>
          <wp:inline distT="0" distB="0" distL="0" distR="0" wp14:anchorId="1B2DE2DF" wp14:editId="4A654AFF">
            <wp:extent cx="2519680" cy="581025"/>
            <wp:effectExtent l="0" t="0" r="0" b="9525"/>
            <wp:docPr id="1" name="Picture 1" descr="J:\Commissioning and Market Development\1.  Sharepoint - Communication\Corporate Image\20140205 - BMBC logo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issioning and Market Development\1.  Sharepoint - Communication\Corporate Image\20140205 - BMBC logo lef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581025"/>
                    </a:xfrm>
                    <a:prstGeom prst="rect">
                      <a:avLst/>
                    </a:prstGeom>
                    <a:noFill/>
                    <a:ln>
                      <a:noFill/>
                    </a:ln>
                  </pic:spPr>
                </pic:pic>
              </a:graphicData>
            </a:graphic>
          </wp:inline>
        </w:drawing>
      </w:r>
    </w:p>
    <w:p w14:paraId="134E5627" w14:textId="77777777" w:rsidR="001C7F23" w:rsidRDefault="00A77823" w:rsidP="005A4A1B">
      <w:pPr>
        <w:pStyle w:val="NoSpacing"/>
        <w:jc w:val="center"/>
        <w:rPr>
          <w:b/>
          <w:sz w:val="36"/>
        </w:rPr>
      </w:pPr>
      <w:r>
        <w:rPr>
          <w:b/>
          <w:sz w:val="36"/>
        </w:rPr>
        <w:t>Disabled Facilities Grant</w:t>
      </w:r>
      <w:r w:rsidR="001C7F23">
        <w:rPr>
          <w:b/>
          <w:sz w:val="36"/>
        </w:rPr>
        <w:t xml:space="preserve"> Team</w:t>
      </w:r>
      <w:r w:rsidR="00760B21">
        <w:rPr>
          <w:b/>
          <w:sz w:val="36"/>
        </w:rPr>
        <w:t>:</w:t>
      </w:r>
    </w:p>
    <w:p w14:paraId="3F4BD110" w14:textId="77777777" w:rsidR="00F33B31" w:rsidRPr="00F33B31" w:rsidRDefault="00F33B31" w:rsidP="00F33B31">
      <w:pPr>
        <w:pStyle w:val="NoSpacing"/>
        <w:jc w:val="center"/>
        <w:rPr>
          <w:b/>
          <w:sz w:val="36"/>
        </w:rPr>
      </w:pPr>
      <w:r w:rsidRPr="00F33B31">
        <w:rPr>
          <w:b/>
          <w:sz w:val="36"/>
        </w:rPr>
        <w:t>Recruitment Pack</w:t>
      </w:r>
    </w:p>
    <w:p w14:paraId="5AA023CF" w14:textId="06DC678E" w:rsidR="00F33B31" w:rsidRDefault="00875236" w:rsidP="00F33B31">
      <w:pPr>
        <w:pStyle w:val="NoSpacing"/>
        <w:jc w:val="center"/>
        <w:rPr>
          <w:b/>
          <w:sz w:val="36"/>
        </w:rPr>
      </w:pPr>
      <w:r>
        <w:rPr>
          <w:b/>
          <w:sz w:val="36"/>
        </w:rPr>
        <w:t xml:space="preserve"> 20</w:t>
      </w:r>
      <w:r w:rsidR="005E651F">
        <w:rPr>
          <w:b/>
          <w:sz w:val="36"/>
        </w:rPr>
        <w:t>20</w:t>
      </w:r>
    </w:p>
    <w:p w14:paraId="4C8AA39A" w14:textId="77777777" w:rsidR="00B164CB" w:rsidRDefault="00B164CB" w:rsidP="00360BF9">
      <w:pPr>
        <w:jc w:val="center"/>
        <w:rPr>
          <w:b/>
          <w:noProof/>
          <w:sz w:val="36"/>
          <w:lang w:eastAsia="en-GB"/>
        </w:rPr>
      </w:pPr>
    </w:p>
    <w:p w14:paraId="7DB317E5" w14:textId="77777777" w:rsidR="001C783B" w:rsidRDefault="00360BF9" w:rsidP="00360BF9">
      <w:pPr>
        <w:jc w:val="center"/>
        <w:rPr>
          <w:b/>
          <w:sz w:val="36"/>
        </w:rPr>
      </w:pPr>
      <w:r>
        <w:rPr>
          <w:b/>
          <w:noProof/>
          <w:sz w:val="36"/>
          <w:lang w:eastAsia="en-GB"/>
        </w:rPr>
        <w:drawing>
          <wp:inline distT="0" distB="0" distL="0" distR="0" wp14:anchorId="2AFAE524" wp14:editId="76355B02">
            <wp:extent cx="2912013" cy="3200536"/>
            <wp:effectExtent l="0" t="0" r="3175" b="0"/>
            <wp:docPr id="3" name="Picture 3" descr="C:\Users\jaynehe\AppData\Local\Microsoft\Windows\INetCache\Content.Outlook\K4Z7EDB1\A4 Scrutiny Committee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nehe\AppData\Local\Microsoft\Windows\INetCache\Content.Outlook\K4Z7EDB1\A4 Scrutiny Committee Meeti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364" cy="3204219"/>
                    </a:xfrm>
                    <a:prstGeom prst="rect">
                      <a:avLst/>
                    </a:prstGeom>
                    <a:noFill/>
                    <a:ln>
                      <a:noFill/>
                    </a:ln>
                  </pic:spPr>
                </pic:pic>
              </a:graphicData>
            </a:graphic>
          </wp:inline>
        </w:drawing>
      </w:r>
    </w:p>
    <w:p w14:paraId="5AA89AEF" w14:textId="77777777" w:rsidR="005A4A1B" w:rsidRDefault="005A4A1B" w:rsidP="00B164CB">
      <w:pPr>
        <w:rPr>
          <w:b/>
          <w:sz w:val="36"/>
        </w:rPr>
      </w:pPr>
      <w:r>
        <w:rPr>
          <w:noProof/>
          <w:lang w:eastAsia="en-GB"/>
        </w:rPr>
        <w:lastRenderedPageBreak/>
        <w:drawing>
          <wp:inline distT="0" distB="0" distL="0" distR="0" wp14:anchorId="77F1601F" wp14:editId="020183F8">
            <wp:extent cx="5609764" cy="55708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424" t="19651" r="32195" b="17887"/>
                    <a:stretch/>
                  </pic:blipFill>
                  <pic:spPr bwMode="auto">
                    <a:xfrm>
                      <a:off x="0" y="0"/>
                      <a:ext cx="5662798" cy="5623472"/>
                    </a:xfrm>
                    <a:prstGeom prst="rect">
                      <a:avLst/>
                    </a:prstGeom>
                    <a:ln>
                      <a:noFill/>
                    </a:ln>
                    <a:extLst>
                      <a:ext uri="{53640926-AAD7-44D8-BBD7-CCE9431645EC}">
                        <a14:shadowObscured xmlns:a14="http://schemas.microsoft.com/office/drawing/2010/main"/>
                      </a:ext>
                    </a:extLst>
                  </pic:spPr>
                </pic:pic>
              </a:graphicData>
            </a:graphic>
          </wp:inline>
        </w:drawing>
      </w:r>
    </w:p>
    <w:p w14:paraId="114CAE80" w14:textId="77777777" w:rsidR="005A4A1B" w:rsidRDefault="005A4A1B" w:rsidP="00360BF9">
      <w:pPr>
        <w:jc w:val="center"/>
        <w:rPr>
          <w:b/>
          <w:sz w:val="36"/>
        </w:rPr>
      </w:pPr>
    </w:p>
    <w:p w14:paraId="45CF18A6" w14:textId="77777777" w:rsidR="005A4A1B" w:rsidRDefault="005A4A1B" w:rsidP="00360BF9">
      <w:pPr>
        <w:jc w:val="center"/>
        <w:rPr>
          <w:b/>
          <w:sz w:val="36"/>
        </w:rPr>
      </w:pPr>
    </w:p>
    <w:p w14:paraId="34F18254" w14:textId="77777777" w:rsidR="005A4A1B" w:rsidRDefault="005A4A1B" w:rsidP="00360BF9">
      <w:pPr>
        <w:jc w:val="center"/>
        <w:rPr>
          <w:b/>
          <w:sz w:val="36"/>
        </w:rPr>
      </w:pPr>
    </w:p>
    <w:p w14:paraId="05446F5B" w14:textId="77777777" w:rsidR="00C40E4C" w:rsidRPr="00C40E4C" w:rsidRDefault="00C40E4C" w:rsidP="00C40E4C">
      <w:pPr>
        <w:rPr>
          <w:sz w:val="28"/>
        </w:rPr>
      </w:pPr>
    </w:p>
    <w:p w14:paraId="7DDFC071" w14:textId="77777777" w:rsidR="004C7CC3" w:rsidRDefault="004C7CC3" w:rsidP="004D3034">
      <w:pPr>
        <w:pStyle w:val="NoSpacing"/>
        <w:rPr>
          <w:b/>
          <w:sz w:val="28"/>
        </w:rPr>
      </w:pPr>
      <w:r w:rsidRPr="004C7CC3">
        <w:rPr>
          <w:b/>
          <w:sz w:val="28"/>
        </w:rPr>
        <w:lastRenderedPageBreak/>
        <w:t>Working for Barnsley Council</w:t>
      </w:r>
    </w:p>
    <w:p w14:paraId="0BE6AD3C" w14:textId="77777777" w:rsidR="009A32E5" w:rsidRDefault="009A32E5" w:rsidP="009A32E5">
      <w:pPr>
        <w:pStyle w:val="NoSpacing"/>
        <w:ind w:left="720"/>
        <w:rPr>
          <w:b/>
          <w:sz w:val="28"/>
        </w:rPr>
      </w:pPr>
    </w:p>
    <w:p w14:paraId="2B9085C7" w14:textId="77777777" w:rsidR="004C7CC3" w:rsidRDefault="00171983" w:rsidP="004C7CC3">
      <w:pPr>
        <w:pStyle w:val="NoSpacing"/>
        <w:rPr>
          <w:b/>
          <w:sz w:val="28"/>
        </w:rPr>
      </w:pP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8"/>
          <w:lang w:eastAsia="en-GB"/>
        </w:rPr>
        <w:drawing>
          <wp:inline distT="0" distB="0" distL="0" distR="0" wp14:anchorId="0F307A91" wp14:editId="51DACC5E">
            <wp:extent cx="1080000" cy="1080000"/>
            <wp:effectExtent l="0" t="0" r="6350" b="6350"/>
            <wp:docPr id="7" name="Picture 7" descr="J:\Commissioning and Market Development\1.  Sharepoint - Communication\Corporate Image\2017 value_excel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ommissioning and Market Development\1.  Sharepoint - Communication\Corporate Image\2017 value_excell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51DF0BC3" wp14:editId="74D31AF8">
            <wp:extent cx="1080000" cy="1080000"/>
            <wp:effectExtent l="0" t="0" r="6350" b="6350"/>
            <wp:docPr id="8" name="Picture 8" descr="J:\Commissioning and Market Development\1.  Sharepoint - Communication\Corporate Image\2017 value_ho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ommissioning and Market Development\1.  Sharepoint - Communication\Corporate Image\2017 value_hone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61BE81D8" wp14:editId="64882EEE">
            <wp:extent cx="1080000" cy="1080000"/>
            <wp:effectExtent l="0" t="0" r="6350" b="6350"/>
            <wp:docPr id="10" name="Picture 10" descr="J:\Commissioning and Market Development\1.  Sharepoint - Communication\Corporate Image\2017 value_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ommissioning and Market Development\1.  Sharepoint - Communication\Corporate Image\2017 value_te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577D5D24" wp14:editId="7F6B1181">
            <wp:extent cx="1080000" cy="1080000"/>
            <wp:effectExtent l="0" t="0" r="6350" b="6350"/>
            <wp:docPr id="9" name="Picture 9" descr="J:\Commissioning and Market Development\1.  Sharepoint - Communication\Corporate Image\2017 value_pr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ommissioning and Market Development\1.  Sharepoint - Communication\Corporate Image\2017 value_prou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268F8DC" w14:textId="77777777" w:rsidR="004549D6" w:rsidRDefault="004549D6" w:rsidP="000B1BBB">
      <w:pPr>
        <w:pStyle w:val="NoSpacing"/>
        <w:rPr>
          <w:rStyle w:val="ms-rtethemefontface-1"/>
          <w:sz w:val="24"/>
        </w:rPr>
      </w:pPr>
    </w:p>
    <w:p w14:paraId="701FFA64" w14:textId="77777777" w:rsidR="004549D6" w:rsidRPr="004549D6" w:rsidRDefault="004549D6" w:rsidP="004549D6">
      <w:pPr>
        <w:pStyle w:val="Body"/>
        <w:rPr>
          <w:rStyle w:val="ms-rtethemefontface-1"/>
          <w:rFonts w:asciiTheme="minorHAnsi" w:eastAsiaTheme="minorHAnsi" w:hAnsiTheme="minorHAnsi" w:cstheme="minorBidi"/>
          <w:color w:val="auto"/>
          <w:sz w:val="24"/>
          <w:bdr w:val="none" w:sz="0" w:space="0" w:color="auto"/>
          <w:lang w:val="en-GB" w:eastAsia="en-US"/>
        </w:rPr>
      </w:pPr>
      <w:r w:rsidRPr="004549D6">
        <w:rPr>
          <w:rStyle w:val="ms-rtethemefontface-1"/>
          <w:rFonts w:asciiTheme="minorHAnsi" w:eastAsiaTheme="minorHAnsi" w:hAnsiTheme="minorHAnsi" w:cstheme="minorBidi"/>
          <w:color w:val="auto"/>
          <w:sz w:val="24"/>
          <w:bdr w:val="none" w:sz="0" w:space="0" w:color="auto"/>
          <w:lang w:val="en-GB" w:eastAsia="en-US"/>
        </w:rPr>
        <w:t>Here at Barnsley, we live and work by four important values: honesty, teamwork, excellent service, and taking pride in what we do. As part of our team, you can be sure we</w:t>
      </w:r>
      <w:r w:rsidRPr="004549D6">
        <w:rPr>
          <w:rStyle w:val="ms-rtethemefontface-1"/>
          <w:rFonts w:asciiTheme="minorHAnsi" w:eastAsiaTheme="minorHAnsi" w:hAnsiTheme="minorHAnsi" w:cstheme="minorBidi"/>
          <w:color w:val="auto"/>
          <w:sz w:val="24"/>
          <w:bdr w:val="none" w:sz="0" w:space="0" w:color="auto"/>
          <w:lang w:eastAsia="en-US"/>
        </w:rPr>
        <w:t>’</w:t>
      </w:r>
      <w:proofErr w:type="spellStart"/>
      <w:r w:rsidRPr="004549D6">
        <w:rPr>
          <w:rStyle w:val="ms-rtethemefontface-1"/>
          <w:rFonts w:asciiTheme="minorHAnsi" w:eastAsiaTheme="minorHAnsi" w:hAnsiTheme="minorHAnsi" w:cstheme="minorBidi"/>
          <w:color w:val="auto"/>
          <w:sz w:val="24"/>
          <w:bdr w:val="none" w:sz="0" w:space="0" w:color="auto"/>
          <w:lang w:val="en-GB" w:eastAsia="en-US"/>
        </w:rPr>
        <w:t>ll</w:t>
      </w:r>
      <w:proofErr w:type="spellEnd"/>
      <w:r w:rsidRPr="004549D6">
        <w:rPr>
          <w:rStyle w:val="ms-rtethemefontface-1"/>
          <w:rFonts w:asciiTheme="minorHAnsi" w:eastAsiaTheme="minorHAnsi" w:hAnsiTheme="minorHAnsi" w:cstheme="minorBidi"/>
          <w:color w:val="auto"/>
          <w:sz w:val="24"/>
          <w:bdr w:val="none" w:sz="0" w:space="0" w:color="auto"/>
          <w:lang w:val="en-GB" w:eastAsia="en-US"/>
        </w:rPr>
        <w:t xml:space="preserve"> do all we can to support you in being truly excellent. You see, we prioritise learning and enabling you to achieve your potential. So we</w:t>
      </w:r>
      <w:r w:rsidRPr="004549D6">
        <w:rPr>
          <w:rStyle w:val="ms-rtethemefontface-1"/>
          <w:rFonts w:asciiTheme="minorHAnsi" w:eastAsiaTheme="minorHAnsi" w:hAnsiTheme="minorHAnsi" w:cstheme="minorBidi"/>
          <w:color w:val="auto"/>
          <w:sz w:val="24"/>
          <w:bdr w:val="none" w:sz="0" w:space="0" w:color="auto"/>
          <w:lang w:eastAsia="en-US"/>
        </w:rPr>
        <w:t>’</w:t>
      </w:r>
      <w:proofErr w:type="spellStart"/>
      <w:r w:rsidRPr="004549D6">
        <w:rPr>
          <w:rStyle w:val="ms-rtethemefontface-1"/>
          <w:rFonts w:asciiTheme="minorHAnsi" w:eastAsiaTheme="minorHAnsi" w:hAnsiTheme="minorHAnsi" w:cstheme="minorBidi"/>
          <w:color w:val="auto"/>
          <w:sz w:val="24"/>
          <w:bdr w:val="none" w:sz="0" w:space="0" w:color="auto"/>
          <w:lang w:val="en-GB" w:eastAsia="en-US"/>
        </w:rPr>
        <w:t>ve</w:t>
      </w:r>
      <w:proofErr w:type="spellEnd"/>
      <w:r w:rsidRPr="004549D6">
        <w:rPr>
          <w:rStyle w:val="ms-rtethemefontface-1"/>
          <w:rFonts w:asciiTheme="minorHAnsi" w:eastAsiaTheme="minorHAnsi" w:hAnsiTheme="minorHAnsi" w:cstheme="minorBidi"/>
          <w:color w:val="auto"/>
          <w:sz w:val="24"/>
          <w:bdr w:val="none" w:sz="0" w:space="0" w:color="auto"/>
          <w:lang w:val="en-GB" w:eastAsia="en-US"/>
        </w:rPr>
        <w:t xml:space="preserve"> created a development process that lets you grow in the way that suits you - whether that</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s training to be a leader, or learning flexibly online. That</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s one of the reasons why we achieved IIP Gold, and why you</w:t>
      </w:r>
      <w:r w:rsidRPr="004549D6">
        <w:rPr>
          <w:rStyle w:val="ms-rtethemefontface-1"/>
          <w:rFonts w:asciiTheme="minorHAnsi" w:eastAsiaTheme="minorHAnsi" w:hAnsiTheme="minorHAnsi" w:cstheme="minorBidi"/>
          <w:color w:val="auto"/>
          <w:sz w:val="24"/>
          <w:bdr w:val="none" w:sz="0" w:space="0" w:color="auto"/>
          <w:lang w:eastAsia="en-US"/>
        </w:rPr>
        <w:t>’</w:t>
      </w:r>
      <w:proofErr w:type="spellStart"/>
      <w:r w:rsidRPr="004549D6">
        <w:rPr>
          <w:rStyle w:val="ms-rtethemefontface-1"/>
          <w:rFonts w:asciiTheme="minorHAnsi" w:eastAsiaTheme="minorHAnsi" w:hAnsiTheme="minorHAnsi" w:cstheme="minorBidi"/>
          <w:color w:val="auto"/>
          <w:sz w:val="24"/>
          <w:bdr w:val="none" w:sz="0" w:space="0" w:color="auto"/>
          <w:lang w:val="en-GB" w:eastAsia="en-US"/>
        </w:rPr>
        <w:t>ll</w:t>
      </w:r>
      <w:proofErr w:type="spellEnd"/>
      <w:r w:rsidRPr="004549D6">
        <w:rPr>
          <w:rStyle w:val="ms-rtethemefontface-1"/>
          <w:rFonts w:asciiTheme="minorHAnsi" w:eastAsiaTheme="minorHAnsi" w:hAnsiTheme="minorHAnsi" w:cstheme="minorBidi"/>
          <w:color w:val="auto"/>
          <w:sz w:val="24"/>
          <w:bdr w:val="none" w:sz="0" w:space="0" w:color="auto"/>
          <w:lang w:val="en-GB" w:eastAsia="en-US"/>
        </w:rPr>
        <w:t xml:space="preserve"> find your career here inspiring and rewarding.</w:t>
      </w:r>
    </w:p>
    <w:p w14:paraId="15D5D2CE" w14:textId="77777777" w:rsidR="004549D6" w:rsidRDefault="004549D6" w:rsidP="000B1BBB">
      <w:pPr>
        <w:pStyle w:val="NoSpacing"/>
        <w:rPr>
          <w:rStyle w:val="ms-rtethemefontface-1"/>
          <w:sz w:val="24"/>
        </w:rPr>
      </w:pPr>
    </w:p>
    <w:p w14:paraId="4704E1B5" w14:textId="77777777" w:rsidR="004C7CC3" w:rsidRPr="000B1BBB" w:rsidRDefault="004549D6" w:rsidP="000B1BBB">
      <w:pPr>
        <w:pStyle w:val="NoSpacing"/>
        <w:rPr>
          <w:rStyle w:val="ms-rtethemefontface-1"/>
          <w:sz w:val="24"/>
        </w:rPr>
      </w:pPr>
      <w:r>
        <w:rPr>
          <w:rStyle w:val="ms-rtethemefontface-1"/>
          <w:sz w:val="24"/>
        </w:rPr>
        <w:t xml:space="preserve">Working for us is exciting.  </w:t>
      </w:r>
      <w:r w:rsidR="004C7CC3" w:rsidRPr="000B1BBB">
        <w:rPr>
          <w:rStyle w:val="ms-rtethemefontface-1"/>
          <w:sz w:val="24"/>
        </w:rPr>
        <w:t>We’re becoming a more modern, efficient and business minded organisation through planned change, improvement and growth. We’re stronger, more customer focused and more sustainable in the face of increasing pressures and reducing budgets, and there’s so much more we need to do together. This means significant change for us all, and we all have a part to play.</w:t>
      </w:r>
    </w:p>
    <w:p w14:paraId="2153B16D" w14:textId="77777777" w:rsidR="004C7CC3" w:rsidRPr="000B1BBB" w:rsidRDefault="004C7CC3" w:rsidP="000B1BBB">
      <w:pPr>
        <w:pStyle w:val="NoSpacing"/>
        <w:rPr>
          <w:rStyle w:val="ms-rtethemefontface-1"/>
          <w:sz w:val="24"/>
        </w:rPr>
      </w:pPr>
    </w:p>
    <w:p w14:paraId="22CA5FD1" w14:textId="77777777" w:rsidR="004C7CC3" w:rsidRDefault="004C7CC3" w:rsidP="000B1BBB">
      <w:pPr>
        <w:pStyle w:val="NoSpacing"/>
        <w:rPr>
          <w:rStyle w:val="ms-rtethemefontface-1"/>
          <w:sz w:val="24"/>
        </w:rPr>
      </w:pPr>
      <w:r w:rsidRPr="000B1BBB">
        <w:rPr>
          <w:rStyle w:val="ms-rtethemefontface-1"/>
          <w:sz w:val="24"/>
        </w:rPr>
        <w:t>We’ll continue driving growth, helping the people most in need and helping local communities to thrive. We’ll generate more of our own income through business rates and council tax. We’ll plan long term so that we can understand and respond to future challenges.</w:t>
      </w:r>
      <w:r w:rsidR="004549D6">
        <w:rPr>
          <w:rStyle w:val="ms-rtethemefontface-1"/>
          <w:sz w:val="24"/>
        </w:rPr>
        <w:t xml:space="preserve">  </w:t>
      </w:r>
      <w:r w:rsidRPr="000B1BBB">
        <w:rPr>
          <w:rStyle w:val="ms-rtethemefontface-1"/>
          <w:sz w:val="24"/>
        </w:rPr>
        <w:t>Although financial austerity is still upon us, the opportunities to grow, to do things differently and to use new technology are really positive.</w:t>
      </w:r>
    </w:p>
    <w:p w14:paraId="48CA97C3" w14:textId="77777777" w:rsidR="000B1BBB" w:rsidRDefault="000B1BBB" w:rsidP="000B1BBB">
      <w:pPr>
        <w:pStyle w:val="NoSpacing"/>
        <w:rPr>
          <w:sz w:val="24"/>
        </w:rPr>
      </w:pPr>
    </w:p>
    <w:p w14:paraId="1ACC89BA"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4517CAF7"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6A1CA75A"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735F4FF5"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3E4309EF"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4C2640A1"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3ADB6679"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5A5F1BD9"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58F6E963" w14:textId="77777777" w:rsidR="005E651F" w:rsidRDefault="005E651F" w:rsidP="005E651F">
      <w:pPr>
        <w:spacing w:before="30" w:after="30" w:line="240" w:lineRule="auto"/>
        <w:outlineLvl w:val="0"/>
        <w:rPr>
          <w:rFonts w:ascii="Calibri" w:eastAsia="Times New Roman" w:hAnsi="Calibri" w:cs="Calibri"/>
          <w:b/>
          <w:bCs/>
          <w:kern w:val="36"/>
          <w:sz w:val="28"/>
          <w:szCs w:val="28"/>
          <w:lang w:eastAsia="en-GB"/>
        </w:rPr>
      </w:pPr>
    </w:p>
    <w:p w14:paraId="6B380FB7" w14:textId="276B4305" w:rsidR="005E651F" w:rsidRPr="005E651F" w:rsidRDefault="005E651F" w:rsidP="005E651F">
      <w:pPr>
        <w:spacing w:before="30" w:after="30" w:line="240" w:lineRule="auto"/>
        <w:outlineLvl w:val="0"/>
        <w:rPr>
          <w:rFonts w:ascii="Calibri" w:eastAsia="Times New Roman" w:hAnsi="Calibri" w:cs="Calibri"/>
          <w:b/>
          <w:bCs/>
          <w:kern w:val="36"/>
          <w:sz w:val="28"/>
          <w:szCs w:val="28"/>
          <w:lang w:eastAsia="en-GB"/>
        </w:rPr>
      </w:pPr>
      <w:r w:rsidRPr="005E651F">
        <w:rPr>
          <w:rFonts w:ascii="Calibri" w:eastAsia="Times New Roman" w:hAnsi="Calibri" w:cs="Calibri"/>
          <w:b/>
          <w:bCs/>
          <w:kern w:val="36"/>
          <w:sz w:val="28"/>
          <w:szCs w:val="28"/>
          <w:lang w:eastAsia="en-GB"/>
        </w:rPr>
        <w:lastRenderedPageBreak/>
        <w:t xml:space="preserve">Our management </w:t>
      </w:r>
      <w:proofErr w:type="gramStart"/>
      <w:r w:rsidRPr="005E651F">
        <w:rPr>
          <w:rFonts w:ascii="Calibri" w:eastAsia="Times New Roman" w:hAnsi="Calibri" w:cs="Calibri"/>
          <w:b/>
          <w:bCs/>
          <w:kern w:val="36"/>
          <w:sz w:val="28"/>
          <w:szCs w:val="28"/>
          <w:lang w:eastAsia="en-GB"/>
        </w:rPr>
        <w:t>team</w:t>
      </w:r>
      <w:proofErr w:type="gramEnd"/>
    </w:p>
    <w:p w14:paraId="60BFC947"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Our council is structured into five directorates:</w:t>
      </w:r>
    </w:p>
    <w:p w14:paraId="389994EA" w14:textId="77777777" w:rsidR="005E651F" w:rsidRPr="005E651F" w:rsidRDefault="005E651F" w:rsidP="005E651F">
      <w:pPr>
        <w:numPr>
          <w:ilvl w:val="0"/>
          <w:numId w:val="20"/>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Adults and Communities</w:t>
      </w:r>
    </w:p>
    <w:p w14:paraId="76F2B2F7" w14:textId="77777777" w:rsidR="005E651F" w:rsidRPr="005E651F" w:rsidRDefault="005E651F" w:rsidP="005E651F">
      <w:pPr>
        <w:numPr>
          <w:ilvl w:val="0"/>
          <w:numId w:val="20"/>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Children's services</w:t>
      </w:r>
    </w:p>
    <w:p w14:paraId="57C8A564" w14:textId="77777777" w:rsidR="005E651F" w:rsidRPr="005E651F" w:rsidRDefault="005E651F" w:rsidP="005E651F">
      <w:pPr>
        <w:numPr>
          <w:ilvl w:val="0"/>
          <w:numId w:val="20"/>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Place</w:t>
      </w:r>
    </w:p>
    <w:p w14:paraId="477DCA50" w14:textId="77777777" w:rsidR="005E651F" w:rsidRPr="005E651F" w:rsidRDefault="005E651F" w:rsidP="005E651F">
      <w:pPr>
        <w:numPr>
          <w:ilvl w:val="0"/>
          <w:numId w:val="20"/>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Core Services</w:t>
      </w:r>
    </w:p>
    <w:p w14:paraId="3FC748DD" w14:textId="77777777" w:rsidR="005E651F" w:rsidRPr="005E651F" w:rsidRDefault="005E651F" w:rsidP="005E651F">
      <w:pPr>
        <w:numPr>
          <w:ilvl w:val="0"/>
          <w:numId w:val="20"/>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Public Health</w:t>
      </w:r>
    </w:p>
    <w:p w14:paraId="5B430C0B"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Our senior management team (SMT) is led by Sarah Norman, the Chief Executive of Barnsley Council.</w:t>
      </w:r>
    </w:p>
    <w:p w14:paraId="3631DFF5"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 xml:space="preserve">SMT is responsible for making sure that policies </w:t>
      </w:r>
      <w:proofErr w:type="gramStart"/>
      <w:r w:rsidRPr="005E651F">
        <w:rPr>
          <w:rFonts w:ascii="Calibri" w:eastAsia="Times New Roman" w:hAnsi="Calibri" w:cs="Calibri"/>
          <w:color w:val="000000"/>
          <w:sz w:val="24"/>
          <w:szCs w:val="24"/>
          <w:lang w:eastAsia="en-GB"/>
        </w:rPr>
        <w:t>approved</w:t>
      </w:r>
      <w:proofErr w:type="gramEnd"/>
      <w:r w:rsidRPr="005E651F">
        <w:rPr>
          <w:rFonts w:ascii="Calibri" w:eastAsia="Times New Roman" w:hAnsi="Calibri" w:cs="Calibri"/>
          <w:color w:val="000000"/>
          <w:sz w:val="24"/>
          <w:szCs w:val="24"/>
          <w:lang w:eastAsia="en-GB"/>
        </w:rPr>
        <w:t xml:space="preserve"> and decisions made by councillors are implemented effectively.</w:t>
      </w:r>
    </w:p>
    <w:p w14:paraId="32698B4D"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Issues that go to SMT that require a political decision then go onto </w:t>
      </w:r>
      <w:hyperlink r:id="rId19" w:history="1">
        <w:r w:rsidRPr="005E651F">
          <w:rPr>
            <w:rFonts w:ascii="Calibri" w:eastAsia="Times New Roman" w:hAnsi="Calibri" w:cs="Calibri"/>
            <w:color w:val="0000FF"/>
            <w:sz w:val="24"/>
            <w:szCs w:val="24"/>
            <w:u w:val="single"/>
            <w:lang w:eastAsia="en-GB"/>
          </w:rPr>
          <w:t>Cabinet</w:t>
        </w:r>
      </w:hyperlink>
      <w:r w:rsidRPr="005E651F">
        <w:rPr>
          <w:rFonts w:ascii="Calibri" w:eastAsia="Times New Roman" w:hAnsi="Calibri" w:cs="Calibri"/>
          <w:color w:val="000000"/>
          <w:sz w:val="24"/>
          <w:szCs w:val="24"/>
          <w:lang w:eastAsia="en-GB"/>
        </w:rPr>
        <w:t>, and where necessary onto a meeting of </w:t>
      </w:r>
      <w:hyperlink r:id="rId20" w:history="1">
        <w:r w:rsidRPr="005E651F">
          <w:rPr>
            <w:rFonts w:ascii="Calibri" w:eastAsia="Times New Roman" w:hAnsi="Calibri" w:cs="Calibri"/>
            <w:color w:val="0000FF"/>
            <w:sz w:val="24"/>
            <w:szCs w:val="24"/>
            <w:u w:val="single"/>
            <w:lang w:eastAsia="en-GB"/>
          </w:rPr>
          <w:t>Full Council</w:t>
        </w:r>
      </w:hyperlink>
      <w:r w:rsidRPr="005E651F">
        <w:rPr>
          <w:rFonts w:ascii="Calibri" w:eastAsia="Times New Roman" w:hAnsi="Calibri" w:cs="Calibri"/>
          <w:color w:val="000000"/>
          <w:sz w:val="24"/>
          <w:szCs w:val="24"/>
          <w:lang w:eastAsia="en-GB"/>
        </w:rPr>
        <w:t>.</w:t>
      </w:r>
    </w:p>
    <w:p w14:paraId="1611E5E3"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You can find an overview of our leadership team below:</w:t>
      </w:r>
    </w:p>
    <w:p w14:paraId="47ACF1EF"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b/>
          <w:bCs/>
          <w:color w:val="000000"/>
          <w:sz w:val="24"/>
          <w:szCs w:val="24"/>
          <w:lang w:eastAsia="en-GB"/>
        </w:rPr>
        <w:t>Chief Executive - Sarah Norman</w:t>
      </w:r>
    </w:p>
    <w:p w14:paraId="50CA27B4"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b/>
          <w:bCs/>
          <w:color w:val="000000"/>
          <w:sz w:val="24"/>
          <w:szCs w:val="24"/>
          <w:lang w:eastAsia="en-GB"/>
        </w:rPr>
        <w:t>Adults and Communities – Wendy Lowder (Executive Director)</w:t>
      </w:r>
    </w:p>
    <w:p w14:paraId="766201F9" w14:textId="77777777" w:rsidR="005E651F" w:rsidRPr="005E651F" w:rsidRDefault="005E651F" w:rsidP="005E651F">
      <w:pPr>
        <w:numPr>
          <w:ilvl w:val="0"/>
          <w:numId w:val="21"/>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Stronger, Safer and Healthier Communities – Phil Hollingsworth (Service Director</w:t>
      </w:r>
    </w:p>
    <w:p w14:paraId="28F2A8A4" w14:textId="77777777" w:rsidR="005E651F" w:rsidRPr="005E651F" w:rsidRDefault="005E651F" w:rsidP="005E651F">
      <w:pPr>
        <w:numPr>
          <w:ilvl w:val="0"/>
          <w:numId w:val="21"/>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Adult Social Care and Health – Julie Chapman (Service Director)</w:t>
      </w:r>
    </w:p>
    <w:p w14:paraId="003C66BC"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b/>
          <w:bCs/>
          <w:color w:val="000000"/>
          <w:sz w:val="24"/>
          <w:szCs w:val="24"/>
          <w:lang w:eastAsia="en-GB"/>
        </w:rPr>
        <w:t>Children’s Services – Mel John-Ross (Executive Director)</w:t>
      </w:r>
    </w:p>
    <w:p w14:paraId="283DF4E5" w14:textId="77777777" w:rsidR="005E651F" w:rsidRPr="005E651F" w:rsidRDefault="005E651F" w:rsidP="005E651F">
      <w:pPr>
        <w:numPr>
          <w:ilvl w:val="0"/>
          <w:numId w:val="22"/>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Education, Early Start and Prevention – Nina Sleight (Service Director)</w:t>
      </w:r>
    </w:p>
    <w:p w14:paraId="6BE8AA51" w14:textId="77777777" w:rsidR="005E651F" w:rsidRPr="005E651F" w:rsidRDefault="005E651F" w:rsidP="005E651F">
      <w:pPr>
        <w:numPr>
          <w:ilvl w:val="0"/>
          <w:numId w:val="22"/>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Children’s Social Care and Safeguarding - Deborah Mercer (Service Director)</w:t>
      </w:r>
    </w:p>
    <w:p w14:paraId="57DAC555"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b/>
          <w:bCs/>
          <w:color w:val="000000"/>
          <w:sz w:val="24"/>
          <w:szCs w:val="24"/>
          <w:lang w:eastAsia="en-GB"/>
        </w:rPr>
        <w:t xml:space="preserve">Core Services - Andrew </w:t>
      </w:r>
      <w:proofErr w:type="spellStart"/>
      <w:r w:rsidRPr="005E651F">
        <w:rPr>
          <w:rFonts w:ascii="Calibri" w:eastAsia="Times New Roman" w:hAnsi="Calibri" w:cs="Calibri"/>
          <w:b/>
          <w:bCs/>
          <w:color w:val="000000"/>
          <w:sz w:val="24"/>
          <w:szCs w:val="24"/>
          <w:lang w:eastAsia="en-GB"/>
        </w:rPr>
        <w:t>Frosdick</w:t>
      </w:r>
      <w:proofErr w:type="spellEnd"/>
      <w:r w:rsidRPr="005E651F">
        <w:rPr>
          <w:rFonts w:ascii="Calibri" w:eastAsia="Times New Roman" w:hAnsi="Calibri" w:cs="Calibri"/>
          <w:b/>
          <w:bCs/>
          <w:color w:val="000000"/>
          <w:sz w:val="24"/>
          <w:szCs w:val="24"/>
          <w:lang w:eastAsia="en-GB"/>
        </w:rPr>
        <w:t xml:space="preserve"> (Executive Director)</w:t>
      </w:r>
    </w:p>
    <w:p w14:paraId="7ED13AE5" w14:textId="77777777" w:rsidR="005E651F" w:rsidRPr="005E651F" w:rsidRDefault="005E651F" w:rsidP="005E651F">
      <w:pPr>
        <w:numPr>
          <w:ilvl w:val="0"/>
          <w:numId w:val="23"/>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Business Improvement, HR and Communication</w:t>
      </w:r>
      <w:r w:rsidRPr="005E651F">
        <w:rPr>
          <w:rFonts w:ascii="Calibri" w:eastAsia="Times New Roman" w:hAnsi="Calibri" w:cs="Calibri"/>
          <w:b/>
          <w:bCs/>
          <w:color w:val="000000"/>
          <w:sz w:val="24"/>
          <w:szCs w:val="24"/>
          <w:lang w:eastAsia="en-GB"/>
        </w:rPr>
        <w:t> – </w:t>
      </w:r>
      <w:r w:rsidRPr="005E651F">
        <w:rPr>
          <w:rFonts w:ascii="Calibri" w:eastAsia="Times New Roman" w:hAnsi="Calibri" w:cs="Calibri"/>
          <w:color w:val="000000"/>
          <w:sz w:val="24"/>
          <w:szCs w:val="24"/>
          <w:lang w:eastAsia="en-GB"/>
        </w:rPr>
        <w:t>Michael Potter (Service Director)</w:t>
      </w:r>
    </w:p>
    <w:p w14:paraId="3BCD6E69" w14:textId="77777777" w:rsidR="005E651F" w:rsidRPr="005E651F" w:rsidRDefault="005E651F" w:rsidP="005E651F">
      <w:pPr>
        <w:numPr>
          <w:ilvl w:val="0"/>
          <w:numId w:val="23"/>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Governance and Business Support – Martin McCarthy (Service Director)</w:t>
      </w:r>
    </w:p>
    <w:p w14:paraId="53117880" w14:textId="77777777" w:rsidR="005E651F" w:rsidRPr="005E651F" w:rsidRDefault="005E651F" w:rsidP="005E651F">
      <w:pPr>
        <w:numPr>
          <w:ilvl w:val="0"/>
          <w:numId w:val="23"/>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Financial Services – Neil Copley (Service Director)</w:t>
      </w:r>
    </w:p>
    <w:p w14:paraId="6048B5D7" w14:textId="77777777" w:rsidR="005E651F" w:rsidRPr="005E651F" w:rsidRDefault="005E651F" w:rsidP="005E651F">
      <w:pPr>
        <w:numPr>
          <w:ilvl w:val="0"/>
          <w:numId w:val="23"/>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Legal Services – Garry Kirk (Service Director)</w:t>
      </w:r>
    </w:p>
    <w:p w14:paraId="6074F629" w14:textId="77777777" w:rsidR="005E651F" w:rsidRPr="005E651F" w:rsidRDefault="005E651F" w:rsidP="005E651F">
      <w:pPr>
        <w:numPr>
          <w:ilvl w:val="0"/>
          <w:numId w:val="23"/>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Customer, Information and Digital Services – David Robinson (Service Director)</w:t>
      </w:r>
    </w:p>
    <w:p w14:paraId="787BF031"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b/>
          <w:bCs/>
          <w:color w:val="000000"/>
          <w:sz w:val="24"/>
          <w:szCs w:val="24"/>
          <w:lang w:eastAsia="en-GB"/>
        </w:rPr>
      </w:pPr>
      <w:r w:rsidRPr="005E651F">
        <w:rPr>
          <w:rFonts w:ascii="Calibri" w:eastAsia="Times New Roman" w:hAnsi="Calibri" w:cs="Calibri"/>
          <w:b/>
          <w:bCs/>
          <w:color w:val="000000"/>
          <w:sz w:val="24"/>
          <w:szCs w:val="24"/>
          <w:lang w:eastAsia="en-GB"/>
        </w:rPr>
        <w:lastRenderedPageBreak/>
        <w:t>Place – Matt Gladstone (Executive Director)</w:t>
      </w:r>
    </w:p>
    <w:p w14:paraId="40D3A9A1" w14:textId="45BA7486"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 xml:space="preserve">Economic Regeneration and Culture – David Shepherd (Service </w:t>
      </w:r>
      <w:proofErr w:type="gramStart"/>
      <w:r w:rsidRPr="005E651F">
        <w:rPr>
          <w:rFonts w:ascii="Calibri" w:eastAsia="Times New Roman" w:hAnsi="Calibri" w:cs="Calibri"/>
          <w:color w:val="000000"/>
          <w:sz w:val="24"/>
          <w:szCs w:val="24"/>
          <w:lang w:eastAsia="en-GB"/>
        </w:rPr>
        <w:t>Director)Environment</w:t>
      </w:r>
      <w:proofErr w:type="gramEnd"/>
      <w:r w:rsidRPr="005E651F">
        <w:rPr>
          <w:rFonts w:ascii="Calibri" w:eastAsia="Times New Roman" w:hAnsi="Calibri" w:cs="Calibri"/>
          <w:color w:val="000000"/>
          <w:sz w:val="24"/>
          <w:szCs w:val="24"/>
          <w:lang w:eastAsia="en-GB"/>
        </w:rPr>
        <w:t xml:space="preserve"> and Transport – Paul Castle (Service Director)</w:t>
      </w:r>
    </w:p>
    <w:p w14:paraId="131F62B4" w14:textId="77777777" w:rsidR="005E651F" w:rsidRPr="005E651F" w:rsidRDefault="005E651F" w:rsidP="005E651F">
      <w:p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b/>
          <w:bCs/>
          <w:color w:val="000000"/>
          <w:sz w:val="24"/>
          <w:szCs w:val="24"/>
          <w:lang w:eastAsia="en-GB"/>
        </w:rPr>
        <w:t>Public Health – Julia Burrows (Director of Public Health)</w:t>
      </w:r>
    </w:p>
    <w:p w14:paraId="361A455E" w14:textId="77777777" w:rsidR="005E651F" w:rsidRPr="005E651F" w:rsidRDefault="005E651F" w:rsidP="005E651F">
      <w:pPr>
        <w:numPr>
          <w:ilvl w:val="0"/>
          <w:numId w:val="25"/>
        </w:numPr>
        <w:shd w:val="clear" w:color="auto" w:fill="FFFFFF"/>
        <w:spacing w:before="100" w:beforeAutospacing="1" w:after="100" w:afterAutospacing="1" w:line="240" w:lineRule="auto"/>
        <w:rPr>
          <w:rFonts w:ascii="Calibri" w:eastAsia="Times New Roman" w:hAnsi="Calibri" w:cs="Calibri"/>
          <w:color w:val="000000"/>
          <w:sz w:val="24"/>
          <w:szCs w:val="24"/>
          <w:lang w:eastAsia="en-GB"/>
        </w:rPr>
      </w:pPr>
      <w:r w:rsidRPr="005E651F">
        <w:rPr>
          <w:rFonts w:ascii="Calibri" w:eastAsia="Times New Roman" w:hAnsi="Calibri" w:cs="Calibri"/>
          <w:color w:val="000000"/>
          <w:sz w:val="24"/>
          <w:szCs w:val="24"/>
          <w:lang w:eastAsia="en-GB"/>
        </w:rPr>
        <w:t>Public Health – Carrie Abbott (Service Director)</w:t>
      </w:r>
    </w:p>
    <w:p w14:paraId="1F2CEE95" w14:textId="507D7366" w:rsidR="004549D6" w:rsidRPr="005E651F" w:rsidRDefault="004549D6" w:rsidP="000B1BBB">
      <w:pPr>
        <w:pStyle w:val="NoSpacing"/>
        <w:rPr>
          <w:rFonts w:ascii="Arial" w:hAnsi="Arial" w:cs="Arial"/>
          <w:sz w:val="28"/>
          <w:szCs w:val="28"/>
        </w:rPr>
      </w:pPr>
    </w:p>
    <w:p w14:paraId="19C97C55" w14:textId="77777777" w:rsidR="004549D6" w:rsidRPr="005E651F" w:rsidRDefault="004549D6" w:rsidP="000B1BBB">
      <w:pPr>
        <w:pStyle w:val="NoSpacing"/>
        <w:rPr>
          <w:rFonts w:ascii="Arial" w:hAnsi="Arial" w:cs="Arial"/>
          <w:sz w:val="28"/>
          <w:szCs w:val="28"/>
        </w:rPr>
      </w:pPr>
    </w:p>
    <w:p w14:paraId="61B3972D" w14:textId="77777777" w:rsidR="004549D6" w:rsidRDefault="004549D6" w:rsidP="000B1BBB">
      <w:pPr>
        <w:pStyle w:val="NoSpacing"/>
        <w:rPr>
          <w:sz w:val="24"/>
        </w:rPr>
      </w:pPr>
      <w:r>
        <w:rPr>
          <w:sz w:val="24"/>
        </w:rPr>
        <w:t>For more information please visit us at:</w:t>
      </w:r>
    </w:p>
    <w:p w14:paraId="41BB926F" w14:textId="77777777" w:rsidR="004549D6" w:rsidRDefault="006E3FE4" w:rsidP="000B1BBB">
      <w:pPr>
        <w:pStyle w:val="NoSpacing"/>
        <w:rPr>
          <w:sz w:val="24"/>
        </w:rPr>
      </w:pPr>
      <w:hyperlink r:id="rId21" w:history="1">
        <w:r w:rsidR="004549D6" w:rsidRPr="00A85A53">
          <w:rPr>
            <w:rStyle w:val="Hyperlink"/>
            <w:sz w:val="24"/>
          </w:rPr>
          <w:t>https://www.barnsley.gov.uk/services/o</w:t>
        </w:r>
        <w:r w:rsidR="004549D6" w:rsidRPr="00A85A53">
          <w:rPr>
            <w:rStyle w:val="Hyperlink"/>
            <w:sz w:val="24"/>
          </w:rPr>
          <w:t>u</w:t>
        </w:r>
        <w:r w:rsidR="004549D6" w:rsidRPr="00A85A53">
          <w:rPr>
            <w:rStyle w:val="Hyperlink"/>
            <w:sz w:val="24"/>
          </w:rPr>
          <w:t>r-council/</w:t>
        </w:r>
      </w:hyperlink>
      <w:r w:rsidR="004549D6">
        <w:rPr>
          <w:sz w:val="24"/>
        </w:rPr>
        <w:t xml:space="preserve"> </w:t>
      </w:r>
    </w:p>
    <w:p w14:paraId="270B01EB" w14:textId="77777777" w:rsidR="00FC228C" w:rsidRDefault="00FC228C" w:rsidP="004C7CC3">
      <w:pPr>
        <w:pStyle w:val="NoSpacing"/>
        <w:rPr>
          <w:sz w:val="24"/>
        </w:rPr>
      </w:pPr>
    </w:p>
    <w:p w14:paraId="37C85D22" w14:textId="77777777" w:rsidR="005C0BFC" w:rsidRDefault="005C0BFC" w:rsidP="004C7CC3">
      <w:pPr>
        <w:pStyle w:val="NoSpacing"/>
        <w:rPr>
          <w:sz w:val="28"/>
        </w:rPr>
      </w:pPr>
    </w:p>
    <w:p w14:paraId="1CA9A0BE" w14:textId="77777777" w:rsidR="005C0BFC" w:rsidRDefault="005C0BFC" w:rsidP="004C7CC3">
      <w:pPr>
        <w:pStyle w:val="NoSpacing"/>
        <w:rPr>
          <w:sz w:val="28"/>
        </w:rPr>
      </w:pPr>
    </w:p>
    <w:p w14:paraId="645132D6" w14:textId="77777777" w:rsidR="004D3034" w:rsidRDefault="004D3034" w:rsidP="004C7CC3">
      <w:pPr>
        <w:pStyle w:val="NoSpacing"/>
        <w:rPr>
          <w:sz w:val="24"/>
        </w:rPr>
      </w:pPr>
    </w:p>
    <w:p w14:paraId="29628268" w14:textId="77777777" w:rsidR="004D3034" w:rsidRDefault="004D3034" w:rsidP="004C7CC3">
      <w:pPr>
        <w:pStyle w:val="NoSpacing"/>
        <w:rPr>
          <w:sz w:val="24"/>
        </w:rPr>
      </w:pPr>
    </w:p>
    <w:p w14:paraId="32886620" w14:textId="6FCFF797" w:rsidR="00856D66" w:rsidRPr="0021435C" w:rsidRDefault="00DD67F7" w:rsidP="004C7CC3">
      <w:pPr>
        <w:pStyle w:val="NoSpacing"/>
        <w:rPr>
          <w:sz w:val="24"/>
        </w:rPr>
      </w:pPr>
      <w:r w:rsidRPr="0021435C">
        <w:rPr>
          <w:sz w:val="24"/>
        </w:rPr>
        <w:t>You will get a lot of support whilst working with us. You will have a plan for your work with agreed priorities and deadlines.  You will be supported t</w:t>
      </w:r>
      <w:r w:rsidR="00980FBE" w:rsidRPr="0021435C">
        <w:rPr>
          <w:sz w:val="24"/>
        </w:rPr>
        <w:t>o</w:t>
      </w:r>
      <w:r w:rsidRPr="0021435C">
        <w:rPr>
          <w:sz w:val="24"/>
        </w:rPr>
        <w:t xml:space="preserve"> deliver your objectives through regular one to one </w:t>
      </w:r>
      <w:r w:rsidR="00980FBE" w:rsidRPr="0021435C">
        <w:rPr>
          <w:sz w:val="24"/>
        </w:rPr>
        <w:t xml:space="preserve">and annual appraisals.  We will support you with training and development and you will have a fantastic opportunity to work in a team that has a varied and exciting portfolio.  </w:t>
      </w:r>
    </w:p>
    <w:p w14:paraId="35C2AFF1" w14:textId="77777777" w:rsidR="00980FBE" w:rsidRDefault="00980FBE" w:rsidP="004C7CC3">
      <w:pPr>
        <w:pStyle w:val="NoSpacing"/>
        <w:rPr>
          <w:sz w:val="24"/>
        </w:rPr>
      </w:pPr>
    </w:p>
    <w:p w14:paraId="08E493FC" w14:textId="77777777" w:rsidR="00E77BCD" w:rsidRDefault="00E77BCD" w:rsidP="004C7CC3">
      <w:pPr>
        <w:pStyle w:val="NoSpacing"/>
        <w:rPr>
          <w:sz w:val="24"/>
        </w:rPr>
      </w:pPr>
    </w:p>
    <w:p w14:paraId="440DDF72" w14:textId="77777777" w:rsidR="00E77BCD" w:rsidRDefault="00E77BCD" w:rsidP="004C7CC3">
      <w:pPr>
        <w:pStyle w:val="NoSpacing"/>
        <w:rPr>
          <w:sz w:val="24"/>
        </w:rPr>
      </w:pPr>
    </w:p>
    <w:p w14:paraId="6341FB64" w14:textId="77777777" w:rsidR="00E77BCD" w:rsidRDefault="00E77BCD" w:rsidP="004C7CC3">
      <w:pPr>
        <w:pStyle w:val="NoSpacing"/>
        <w:rPr>
          <w:sz w:val="24"/>
        </w:rPr>
      </w:pPr>
    </w:p>
    <w:p w14:paraId="75562981" w14:textId="77777777" w:rsidR="00E77BCD" w:rsidRPr="0021435C" w:rsidRDefault="00E77BCD" w:rsidP="004C7CC3">
      <w:pPr>
        <w:pStyle w:val="NoSpacing"/>
        <w:rPr>
          <w:sz w:val="24"/>
        </w:rPr>
      </w:pPr>
    </w:p>
    <w:p w14:paraId="6233AEA9" w14:textId="77777777" w:rsidR="004D3034" w:rsidRDefault="004D3034" w:rsidP="004C7CC3">
      <w:pPr>
        <w:pStyle w:val="NoSpacing"/>
        <w:rPr>
          <w:sz w:val="24"/>
        </w:rPr>
      </w:pPr>
    </w:p>
    <w:p w14:paraId="39BF6309" w14:textId="77777777" w:rsidR="004D3034" w:rsidRDefault="004D3034" w:rsidP="004C7CC3">
      <w:pPr>
        <w:pStyle w:val="NoSpacing"/>
        <w:rPr>
          <w:sz w:val="24"/>
        </w:rPr>
      </w:pPr>
    </w:p>
    <w:p w14:paraId="0897E355" w14:textId="77777777" w:rsidR="004D3034" w:rsidRDefault="004D3034" w:rsidP="004C7CC3">
      <w:pPr>
        <w:pStyle w:val="NoSpacing"/>
        <w:rPr>
          <w:sz w:val="24"/>
        </w:rPr>
      </w:pPr>
    </w:p>
    <w:p w14:paraId="7B993FA8" w14:textId="77777777" w:rsidR="004D3034" w:rsidRDefault="004D3034" w:rsidP="004C7CC3">
      <w:pPr>
        <w:pStyle w:val="NoSpacing"/>
        <w:rPr>
          <w:sz w:val="24"/>
        </w:rPr>
      </w:pPr>
    </w:p>
    <w:p w14:paraId="4EB78ABD" w14:textId="77777777" w:rsidR="004D3034" w:rsidRDefault="004D3034" w:rsidP="004C7CC3">
      <w:pPr>
        <w:pStyle w:val="NoSpacing"/>
        <w:rPr>
          <w:sz w:val="24"/>
        </w:rPr>
      </w:pPr>
    </w:p>
    <w:p w14:paraId="5AE232F0" w14:textId="77777777" w:rsidR="004D3034" w:rsidRDefault="004D3034" w:rsidP="004C7CC3">
      <w:pPr>
        <w:pStyle w:val="NoSpacing"/>
        <w:rPr>
          <w:sz w:val="24"/>
        </w:rPr>
      </w:pPr>
    </w:p>
    <w:p w14:paraId="6513790A" w14:textId="77777777" w:rsidR="004D3034" w:rsidRDefault="004D3034" w:rsidP="004C7CC3">
      <w:pPr>
        <w:pStyle w:val="NoSpacing"/>
        <w:rPr>
          <w:sz w:val="24"/>
        </w:rPr>
      </w:pPr>
    </w:p>
    <w:p w14:paraId="157D7A5F" w14:textId="77777777" w:rsidR="004D3034" w:rsidRDefault="004D3034" w:rsidP="004C7CC3">
      <w:pPr>
        <w:pStyle w:val="NoSpacing"/>
        <w:rPr>
          <w:sz w:val="24"/>
        </w:rPr>
      </w:pPr>
    </w:p>
    <w:p w14:paraId="7DD843E3" w14:textId="77777777" w:rsidR="004D3034" w:rsidRDefault="004D3034" w:rsidP="004C7CC3">
      <w:pPr>
        <w:pStyle w:val="NoSpacing"/>
        <w:rPr>
          <w:sz w:val="24"/>
        </w:rPr>
      </w:pPr>
    </w:p>
    <w:p w14:paraId="69F14E0F" w14:textId="77777777" w:rsidR="004D3034" w:rsidRDefault="004D3034" w:rsidP="004C7CC3">
      <w:pPr>
        <w:pStyle w:val="NoSpacing"/>
        <w:rPr>
          <w:sz w:val="24"/>
        </w:rPr>
      </w:pPr>
    </w:p>
    <w:p w14:paraId="3513F305" w14:textId="77777777" w:rsidR="004D3034" w:rsidRDefault="004D3034" w:rsidP="004C7CC3">
      <w:pPr>
        <w:pStyle w:val="NoSpacing"/>
        <w:rPr>
          <w:sz w:val="24"/>
        </w:rPr>
      </w:pPr>
    </w:p>
    <w:p w14:paraId="2747E56E" w14:textId="77777777" w:rsidR="004D3034" w:rsidRDefault="004D3034" w:rsidP="004C7CC3">
      <w:pPr>
        <w:pStyle w:val="NoSpacing"/>
        <w:rPr>
          <w:sz w:val="24"/>
        </w:rPr>
      </w:pPr>
    </w:p>
    <w:p w14:paraId="05833593" w14:textId="1694D59C" w:rsidR="00980FBE" w:rsidRDefault="00980FBE" w:rsidP="004C7CC3">
      <w:pPr>
        <w:pStyle w:val="NoSpacing"/>
        <w:rPr>
          <w:sz w:val="24"/>
        </w:rPr>
      </w:pPr>
      <w:r w:rsidRPr="0021435C">
        <w:rPr>
          <w:sz w:val="24"/>
        </w:rPr>
        <w:lastRenderedPageBreak/>
        <w:t>Here are some key areas of our business</w:t>
      </w:r>
      <w:r w:rsidR="004D3034">
        <w:rPr>
          <w:sz w:val="24"/>
        </w:rPr>
        <w:t xml:space="preserve"> within ABLE;</w:t>
      </w:r>
      <w:bookmarkStart w:id="0" w:name="_GoBack"/>
      <w:bookmarkEnd w:id="0"/>
    </w:p>
    <w:p w14:paraId="15AAF7AF" w14:textId="77777777" w:rsidR="005C0BFC" w:rsidRDefault="005C0BFC" w:rsidP="004C7CC3">
      <w:pPr>
        <w:pStyle w:val="NoSpacing"/>
        <w:rPr>
          <w:sz w:val="24"/>
        </w:rPr>
      </w:pPr>
    </w:p>
    <w:p w14:paraId="5AECBFA7" w14:textId="13B070A0" w:rsidR="003C0B19" w:rsidRDefault="005C0BFC" w:rsidP="00E77BCD">
      <w:pPr>
        <w:pStyle w:val="NoSpacing"/>
        <w:rPr>
          <w:b/>
          <w:sz w:val="28"/>
          <w:szCs w:val="28"/>
        </w:rPr>
      </w:pPr>
      <w:r w:rsidRPr="003C0B19">
        <w:rPr>
          <w:b/>
          <w:sz w:val="28"/>
          <w:szCs w:val="28"/>
          <w:u w:val="single"/>
        </w:rPr>
        <w:t>Assistive Living Technologies</w:t>
      </w:r>
    </w:p>
    <w:p w14:paraId="478143A8" w14:textId="77777777" w:rsidR="003C0B19" w:rsidRPr="003C0B19" w:rsidRDefault="003C0B19" w:rsidP="00E77BCD">
      <w:pPr>
        <w:pStyle w:val="NoSpacing"/>
        <w:rPr>
          <w:b/>
          <w:sz w:val="28"/>
          <w:szCs w:val="28"/>
        </w:rPr>
      </w:pPr>
    </w:p>
    <w:p w14:paraId="450D63A4" w14:textId="77777777" w:rsidR="00E77BCD" w:rsidRPr="00E77BCD" w:rsidRDefault="00E77BCD" w:rsidP="00E77BCD">
      <w:pPr>
        <w:pStyle w:val="NoSpacing"/>
        <w:rPr>
          <w:b/>
          <w:sz w:val="24"/>
          <w:u w:val="single"/>
        </w:rPr>
      </w:pPr>
      <w:r w:rsidRPr="00E77BCD">
        <w:rPr>
          <w:b/>
          <w:sz w:val="24"/>
          <w:u w:val="single"/>
        </w:rPr>
        <w:t>Technology to help you live independently at home:</w:t>
      </w:r>
    </w:p>
    <w:p w14:paraId="2DB45BBA" w14:textId="77777777" w:rsidR="00E77BCD" w:rsidRPr="00E77BCD" w:rsidRDefault="00E77BCD" w:rsidP="00E77BCD">
      <w:pPr>
        <w:pStyle w:val="NoSpacing"/>
        <w:rPr>
          <w:b/>
          <w:sz w:val="24"/>
        </w:rPr>
      </w:pPr>
    </w:p>
    <w:p w14:paraId="7B2FBD8B" w14:textId="77777777" w:rsidR="00E77BCD" w:rsidRPr="00E77BCD" w:rsidRDefault="00E77BCD" w:rsidP="00E77BCD">
      <w:pPr>
        <w:pStyle w:val="NoSpacing"/>
        <w:rPr>
          <w:sz w:val="24"/>
        </w:rPr>
      </w:pPr>
      <w:r w:rsidRPr="00E77BCD">
        <w:rPr>
          <w:sz w:val="24"/>
        </w:rPr>
        <w:t>Assistive living technology from offers an alternative to home care and residential care for people who need support to live independently</w:t>
      </w:r>
      <w:r w:rsidR="005C0BFC">
        <w:rPr>
          <w:sz w:val="24"/>
        </w:rPr>
        <w:t>,</w:t>
      </w:r>
      <w:r w:rsidRPr="00E77BCD">
        <w:rPr>
          <w:sz w:val="24"/>
        </w:rPr>
        <w:t xml:space="preserve"> in their own home for longer. Knowing help is always available</w:t>
      </w:r>
      <w:r w:rsidR="003C0B19">
        <w:rPr>
          <w:sz w:val="24"/>
        </w:rPr>
        <w:t xml:space="preserve"> can puts their</w:t>
      </w:r>
      <w:r w:rsidRPr="00E77BCD">
        <w:rPr>
          <w:sz w:val="24"/>
        </w:rPr>
        <w:t xml:space="preserve"> mind at rest as well as making </w:t>
      </w:r>
      <w:r w:rsidR="003C0B19">
        <w:rPr>
          <w:sz w:val="24"/>
        </w:rPr>
        <w:t>them feel safe, and helps people</w:t>
      </w:r>
      <w:r w:rsidRPr="00E77BCD">
        <w:rPr>
          <w:sz w:val="24"/>
        </w:rPr>
        <w:t xml:space="preserve"> live independently. </w:t>
      </w:r>
    </w:p>
    <w:p w14:paraId="71876891" w14:textId="77777777" w:rsidR="00E77BCD" w:rsidRDefault="00E77BCD" w:rsidP="00E77BCD">
      <w:pPr>
        <w:pStyle w:val="NoSpacing"/>
        <w:rPr>
          <w:b/>
          <w:sz w:val="24"/>
        </w:rPr>
      </w:pPr>
    </w:p>
    <w:p w14:paraId="72C3723E" w14:textId="77777777" w:rsidR="00E77BCD" w:rsidRPr="00E77BCD" w:rsidRDefault="00E77BCD" w:rsidP="00E77BCD">
      <w:pPr>
        <w:pStyle w:val="NoSpacing"/>
        <w:rPr>
          <w:b/>
          <w:sz w:val="24"/>
          <w:u w:val="single"/>
        </w:rPr>
      </w:pPr>
      <w:r w:rsidRPr="00E77BCD">
        <w:rPr>
          <w:b/>
          <w:sz w:val="24"/>
          <w:u w:val="single"/>
        </w:rPr>
        <w:t>Remote monitors</w:t>
      </w:r>
      <w:r>
        <w:rPr>
          <w:b/>
          <w:sz w:val="24"/>
          <w:u w:val="single"/>
        </w:rPr>
        <w:t>:</w:t>
      </w:r>
    </w:p>
    <w:p w14:paraId="4F02A032" w14:textId="77777777" w:rsidR="00E77BCD" w:rsidRPr="00E77BCD" w:rsidRDefault="00E77BCD" w:rsidP="00E77BCD">
      <w:pPr>
        <w:pStyle w:val="NoSpacing"/>
        <w:rPr>
          <w:b/>
          <w:sz w:val="24"/>
        </w:rPr>
      </w:pPr>
    </w:p>
    <w:p w14:paraId="32C878C1" w14:textId="77777777" w:rsidR="00E77BCD" w:rsidRPr="00E77BCD" w:rsidRDefault="00E77BCD" w:rsidP="00E77BCD">
      <w:pPr>
        <w:pStyle w:val="NoSpacing"/>
        <w:rPr>
          <w:sz w:val="24"/>
        </w:rPr>
      </w:pPr>
      <w:r w:rsidRPr="00E77BCD">
        <w:rPr>
          <w:sz w:val="24"/>
        </w:rPr>
        <w:t xml:space="preserve">In addition to the alarm pendant, we offer a range of remote monitors that automatically raise an alert </w:t>
      </w:r>
      <w:r w:rsidR="003C0B19">
        <w:rPr>
          <w:sz w:val="24"/>
        </w:rPr>
        <w:t>if someone is at</w:t>
      </w:r>
      <w:r w:rsidRPr="00E77BCD">
        <w:rPr>
          <w:sz w:val="24"/>
        </w:rPr>
        <w:t xml:space="preserve"> risk </w:t>
      </w:r>
      <w:r w:rsidR="003C0B19">
        <w:rPr>
          <w:sz w:val="24"/>
        </w:rPr>
        <w:t>at</w:t>
      </w:r>
      <w:r w:rsidRPr="00E77BCD">
        <w:rPr>
          <w:sz w:val="24"/>
        </w:rPr>
        <w:t xml:space="preserve"> home. </w:t>
      </w:r>
      <w:r w:rsidR="003C0B19">
        <w:rPr>
          <w:sz w:val="24"/>
        </w:rPr>
        <w:t>Examples include</w:t>
      </w:r>
      <w:r w:rsidRPr="00E77BCD">
        <w:rPr>
          <w:sz w:val="24"/>
        </w:rPr>
        <w:t>:</w:t>
      </w:r>
    </w:p>
    <w:p w14:paraId="4FCD4EBE" w14:textId="77777777" w:rsidR="00E77BCD" w:rsidRPr="00E77BCD" w:rsidRDefault="00E77BCD" w:rsidP="00E77BCD">
      <w:pPr>
        <w:pStyle w:val="NoSpacing"/>
        <w:numPr>
          <w:ilvl w:val="0"/>
          <w:numId w:val="16"/>
        </w:numPr>
        <w:rPr>
          <w:sz w:val="24"/>
        </w:rPr>
      </w:pPr>
      <w:r w:rsidRPr="00E77BCD">
        <w:rPr>
          <w:sz w:val="24"/>
        </w:rPr>
        <w:t>fire</w:t>
      </w:r>
    </w:p>
    <w:p w14:paraId="1252A592" w14:textId="77777777" w:rsidR="00E77BCD" w:rsidRPr="00E77BCD" w:rsidRDefault="00E77BCD" w:rsidP="00E77BCD">
      <w:pPr>
        <w:pStyle w:val="NoSpacing"/>
        <w:numPr>
          <w:ilvl w:val="0"/>
          <w:numId w:val="16"/>
        </w:numPr>
        <w:rPr>
          <w:sz w:val="24"/>
        </w:rPr>
      </w:pPr>
      <w:r w:rsidRPr="00E77BCD">
        <w:rPr>
          <w:sz w:val="24"/>
        </w:rPr>
        <w:t>carbon monoxide</w:t>
      </w:r>
    </w:p>
    <w:p w14:paraId="07A67DA7" w14:textId="77777777" w:rsidR="00E77BCD" w:rsidRPr="00E77BCD" w:rsidRDefault="00E77BCD" w:rsidP="00E77BCD">
      <w:pPr>
        <w:pStyle w:val="NoSpacing"/>
        <w:numPr>
          <w:ilvl w:val="0"/>
          <w:numId w:val="16"/>
        </w:numPr>
        <w:rPr>
          <w:sz w:val="24"/>
        </w:rPr>
      </w:pPr>
      <w:r w:rsidRPr="00E77BCD">
        <w:rPr>
          <w:sz w:val="24"/>
        </w:rPr>
        <w:t>extreme changes in temperature</w:t>
      </w:r>
    </w:p>
    <w:p w14:paraId="192F1835" w14:textId="77777777" w:rsidR="00E77BCD" w:rsidRPr="00E77BCD" w:rsidRDefault="00E77BCD" w:rsidP="00E77BCD">
      <w:pPr>
        <w:pStyle w:val="NoSpacing"/>
        <w:numPr>
          <w:ilvl w:val="0"/>
          <w:numId w:val="16"/>
        </w:numPr>
        <w:rPr>
          <w:sz w:val="24"/>
        </w:rPr>
      </w:pPr>
      <w:r w:rsidRPr="00E77BCD">
        <w:rPr>
          <w:sz w:val="24"/>
        </w:rPr>
        <w:t xml:space="preserve">a fall in </w:t>
      </w:r>
      <w:r w:rsidR="003C0B19">
        <w:rPr>
          <w:sz w:val="24"/>
        </w:rPr>
        <w:t>the</w:t>
      </w:r>
      <w:r w:rsidRPr="00E77BCD">
        <w:rPr>
          <w:sz w:val="24"/>
        </w:rPr>
        <w:t xml:space="preserve"> home</w:t>
      </w:r>
    </w:p>
    <w:p w14:paraId="3EC066FF" w14:textId="77777777" w:rsidR="00E77BCD" w:rsidRPr="00E77BCD" w:rsidRDefault="00E77BCD" w:rsidP="00E77BCD">
      <w:pPr>
        <w:pStyle w:val="NoSpacing"/>
        <w:numPr>
          <w:ilvl w:val="0"/>
          <w:numId w:val="16"/>
        </w:numPr>
        <w:rPr>
          <w:sz w:val="24"/>
        </w:rPr>
      </w:pPr>
      <w:r w:rsidRPr="00E77BCD">
        <w:rPr>
          <w:sz w:val="24"/>
        </w:rPr>
        <w:t>floods</w:t>
      </w:r>
    </w:p>
    <w:p w14:paraId="763C11E3" w14:textId="77777777" w:rsidR="00E77BCD" w:rsidRDefault="00E77BCD" w:rsidP="00E77BCD">
      <w:pPr>
        <w:pStyle w:val="NoSpacing"/>
        <w:numPr>
          <w:ilvl w:val="0"/>
          <w:numId w:val="16"/>
        </w:numPr>
        <w:rPr>
          <w:sz w:val="24"/>
        </w:rPr>
      </w:pPr>
      <w:r w:rsidRPr="00E77BCD">
        <w:rPr>
          <w:sz w:val="24"/>
        </w:rPr>
        <w:t>bogus callers</w:t>
      </w:r>
    </w:p>
    <w:p w14:paraId="798715B7" w14:textId="77777777" w:rsidR="00E77BCD" w:rsidRPr="00E77BCD" w:rsidRDefault="00E77BCD" w:rsidP="00E77BCD">
      <w:pPr>
        <w:pStyle w:val="NoSpacing"/>
        <w:rPr>
          <w:sz w:val="24"/>
        </w:rPr>
      </w:pPr>
    </w:p>
    <w:p w14:paraId="4E590F08" w14:textId="77777777" w:rsidR="00E77BCD" w:rsidRDefault="00E77BCD" w:rsidP="00E77BCD">
      <w:pPr>
        <w:pStyle w:val="NoSpacing"/>
        <w:rPr>
          <w:b/>
          <w:sz w:val="24"/>
        </w:rPr>
      </w:pPr>
      <w:r w:rsidRPr="00E77BCD">
        <w:rPr>
          <w:b/>
          <w:sz w:val="24"/>
          <w:u w:val="single"/>
        </w:rPr>
        <w:t>Available equipment also includes</w:t>
      </w:r>
      <w:r w:rsidRPr="00E77BCD">
        <w:rPr>
          <w:b/>
          <w:sz w:val="24"/>
        </w:rPr>
        <w:t>:</w:t>
      </w:r>
    </w:p>
    <w:p w14:paraId="49A281FE" w14:textId="77777777" w:rsidR="00E77BCD" w:rsidRPr="00E77BCD" w:rsidRDefault="00E77BCD" w:rsidP="00E77BCD">
      <w:pPr>
        <w:pStyle w:val="NoSpacing"/>
        <w:rPr>
          <w:b/>
          <w:sz w:val="24"/>
        </w:rPr>
      </w:pPr>
    </w:p>
    <w:p w14:paraId="7A61D02D" w14:textId="77777777" w:rsidR="00E77BCD" w:rsidRPr="00E77BCD" w:rsidRDefault="00E77BCD" w:rsidP="00E77BCD">
      <w:pPr>
        <w:pStyle w:val="NoSpacing"/>
        <w:numPr>
          <w:ilvl w:val="0"/>
          <w:numId w:val="17"/>
        </w:numPr>
        <w:rPr>
          <w:sz w:val="24"/>
        </w:rPr>
      </w:pPr>
      <w:r w:rsidRPr="00E77BCD">
        <w:rPr>
          <w:sz w:val="24"/>
        </w:rPr>
        <w:t>medication reminders</w:t>
      </w:r>
    </w:p>
    <w:p w14:paraId="157C4590" w14:textId="77777777" w:rsidR="00E77BCD" w:rsidRPr="00E77BCD" w:rsidRDefault="00E77BCD" w:rsidP="00E77BCD">
      <w:pPr>
        <w:pStyle w:val="NoSpacing"/>
        <w:numPr>
          <w:ilvl w:val="0"/>
          <w:numId w:val="17"/>
        </w:numPr>
        <w:rPr>
          <w:sz w:val="24"/>
        </w:rPr>
      </w:pPr>
      <w:r w:rsidRPr="00E77BCD">
        <w:rPr>
          <w:sz w:val="24"/>
        </w:rPr>
        <w:t>door sensors</w:t>
      </w:r>
    </w:p>
    <w:p w14:paraId="5B85587D" w14:textId="77777777" w:rsidR="00E77BCD" w:rsidRPr="00E77BCD" w:rsidRDefault="00E77BCD" w:rsidP="00E77BCD">
      <w:pPr>
        <w:pStyle w:val="NoSpacing"/>
        <w:numPr>
          <w:ilvl w:val="0"/>
          <w:numId w:val="17"/>
        </w:numPr>
        <w:rPr>
          <w:sz w:val="24"/>
        </w:rPr>
      </w:pPr>
      <w:r w:rsidRPr="00E77BCD">
        <w:rPr>
          <w:sz w:val="24"/>
        </w:rPr>
        <w:t>bed and chair sensors</w:t>
      </w:r>
    </w:p>
    <w:p w14:paraId="25A08F93" w14:textId="77777777" w:rsidR="003C0B19" w:rsidRDefault="003C0B19" w:rsidP="003C0B19">
      <w:pPr>
        <w:pStyle w:val="NoSpacing"/>
        <w:rPr>
          <w:sz w:val="24"/>
        </w:rPr>
      </w:pPr>
    </w:p>
    <w:p w14:paraId="1BB0BDEA" w14:textId="77777777" w:rsidR="00E77BCD" w:rsidRPr="003C0B19" w:rsidRDefault="00E77BCD" w:rsidP="003C0B19">
      <w:pPr>
        <w:pStyle w:val="NoSpacing"/>
        <w:rPr>
          <w:b/>
          <w:sz w:val="24"/>
          <w:u w:val="single"/>
        </w:rPr>
      </w:pPr>
      <w:r w:rsidRPr="003C0B19">
        <w:rPr>
          <w:b/>
          <w:sz w:val="24"/>
          <w:u w:val="single"/>
        </w:rPr>
        <w:t>Benefits of a Telecare alarm</w:t>
      </w:r>
    </w:p>
    <w:p w14:paraId="667286BB" w14:textId="77777777" w:rsidR="00E77BCD" w:rsidRDefault="00E77BCD" w:rsidP="00E77BCD">
      <w:pPr>
        <w:pStyle w:val="NoSpacing"/>
        <w:rPr>
          <w:b/>
          <w:sz w:val="24"/>
        </w:rPr>
      </w:pPr>
    </w:p>
    <w:p w14:paraId="52A7B423" w14:textId="77777777" w:rsidR="00E77BCD" w:rsidRPr="003C0B19" w:rsidRDefault="00E77BCD" w:rsidP="00E77BCD">
      <w:pPr>
        <w:pStyle w:val="NoSpacing"/>
        <w:rPr>
          <w:sz w:val="24"/>
        </w:rPr>
      </w:pPr>
      <w:r w:rsidRPr="003C0B19">
        <w:rPr>
          <w:b/>
          <w:sz w:val="24"/>
        </w:rPr>
        <w:t>Instant response</w:t>
      </w:r>
      <w:r w:rsidRPr="003C0B19">
        <w:rPr>
          <w:sz w:val="24"/>
        </w:rPr>
        <w:t xml:space="preserve"> - we will respond to your call and get the help you need, when you need it.</w:t>
      </w:r>
    </w:p>
    <w:p w14:paraId="06B67464" w14:textId="77777777" w:rsidR="00E77BCD" w:rsidRPr="003C0B19" w:rsidRDefault="00E77BCD" w:rsidP="00E77BCD">
      <w:pPr>
        <w:pStyle w:val="NoSpacing"/>
        <w:rPr>
          <w:sz w:val="24"/>
        </w:rPr>
      </w:pPr>
      <w:r w:rsidRPr="003C0B19">
        <w:rPr>
          <w:b/>
          <w:sz w:val="24"/>
        </w:rPr>
        <w:t>Personal service</w:t>
      </w:r>
      <w:r w:rsidRPr="003C0B19">
        <w:rPr>
          <w:sz w:val="24"/>
        </w:rPr>
        <w:t xml:space="preserve"> - we offer a friendly and dignified service</w:t>
      </w:r>
    </w:p>
    <w:p w14:paraId="209BD35B" w14:textId="77777777" w:rsidR="00E77BCD" w:rsidRPr="003C0B19" w:rsidRDefault="00E77BCD" w:rsidP="00E77BCD">
      <w:pPr>
        <w:pStyle w:val="NoSpacing"/>
        <w:rPr>
          <w:sz w:val="24"/>
        </w:rPr>
      </w:pPr>
      <w:r w:rsidRPr="003C0B19">
        <w:rPr>
          <w:b/>
          <w:sz w:val="24"/>
        </w:rPr>
        <w:t>We won't leave you</w:t>
      </w:r>
      <w:r w:rsidRPr="003C0B19">
        <w:rPr>
          <w:sz w:val="24"/>
        </w:rPr>
        <w:t xml:space="preserve"> - we will ensure that help arrives</w:t>
      </w:r>
    </w:p>
    <w:p w14:paraId="15081849" w14:textId="77777777" w:rsidR="00E77BCD" w:rsidRPr="003C0B19" w:rsidRDefault="00E77BCD" w:rsidP="00E77BCD">
      <w:pPr>
        <w:pStyle w:val="NoSpacing"/>
        <w:rPr>
          <w:sz w:val="24"/>
        </w:rPr>
      </w:pPr>
      <w:r w:rsidRPr="003C0B19">
        <w:rPr>
          <w:b/>
          <w:sz w:val="24"/>
        </w:rPr>
        <w:t>Complete reassurance</w:t>
      </w:r>
      <w:r w:rsidRPr="003C0B19">
        <w:rPr>
          <w:sz w:val="24"/>
        </w:rPr>
        <w:t xml:space="preserve"> - 24 hour link to the monitoring centre</w:t>
      </w:r>
    </w:p>
    <w:p w14:paraId="72987445" w14:textId="77777777" w:rsidR="00E77BCD" w:rsidRPr="003C0B19" w:rsidRDefault="00E77BCD" w:rsidP="00E77BCD">
      <w:pPr>
        <w:pStyle w:val="NoSpacing"/>
        <w:rPr>
          <w:sz w:val="24"/>
        </w:rPr>
      </w:pPr>
      <w:r w:rsidRPr="003C0B19">
        <w:rPr>
          <w:b/>
          <w:sz w:val="24"/>
        </w:rPr>
        <w:t xml:space="preserve">Easy installation </w:t>
      </w:r>
      <w:r w:rsidRPr="003C0B19">
        <w:rPr>
          <w:sz w:val="24"/>
        </w:rPr>
        <w:t>- we will fit and demonstrate the equipment at a convenient time for you</w:t>
      </w:r>
    </w:p>
    <w:p w14:paraId="5DB16D68" w14:textId="77777777" w:rsidR="00E77BCD" w:rsidRPr="00E77BCD" w:rsidRDefault="00E77BCD" w:rsidP="00E77BCD">
      <w:pPr>
        <w:pStyle w:val="NoSpacing"/>
        <w:rPr>
          <w:sz w:val="24"/>
        </w:rPr>
      </w:pPr>
      <w:r w:rsidRPr="003C0B19">
        <w:rPr>
          <w:b/>
          <w:sz w:val="24"/>
        </w:rPr>
        <w:t>Help via your own mobile phone</w:t>
      </w:r>
      <w:r w:rsidR="003C0B19">
        <w:rPr>
          <w:b/>
          <w:sz w:val="24"/>
        </w:rPr>
        <w:t xml:space="preserve"> - </w:t>
      </w:r>
      <w:r w:rsidR="003C0B19" w:rsidRPr="003C0B19">
        <w:rPr>
          <w:sz w:val="24"/>
        </w:rPr>
        <w:t>We</w:t>
      </w:r>
      <w:r w:rsidR="003C0B19">
        <w:rPr>
          <w:b/>
          <w:sz w:val="24"/>
        </w:rPr>
        <w:t xml:space="preserve"> </w:t>
      </w:r>
      <w:r w:rsidRPr="00E77BCD">
        <w:rPr>
          <w:sz w:val="24"/>
        </w:rPr>
        <w:t xml:space="preserve">can </w:t>
      </w:r>
      <w:r w:rsidR="003C0B19">
        <w:rPr>
          <w:sz w:val="24"/>
        </w:rPr>
        <w:t>provide</w:t>
      </w:r>
      <w:r w:rsidRPr="00E77BCD">
        <w:rPr>
          <w:sz w:val="24"/>
        </w:rPr>
        <w:t xml:space="preserve"> our monitoring service via </w:t>
      </w:r>
      <w:r w:rsidR="003C0B19">
        <w:rPr>
          <w:sz w:val="24"/>
        </w:rPr>
        <w:t>someone’s own</w:t>
      </w:r>
      <w:r w:rsidRPr="00E77BCD">
        <w:rPr>
          <w:sz w:val="24"/>
        </w:rPr>
        <w:t xml:space="preserve"> mobile phone, either as an add-on to Telecare </w:t>
      </w:r>
      <w:r w:rsidR="003C0B19">
        <w:rPr>
          <w:sz w:val="24"/>
        </w:rPr>
        <w:t>or via</w:t>
      </w:r>
      <w:r w:rsidRPr="00E77BCD">
        <w:rPr>
          <w:sz w:val="24"/>
        </w:rPr>
        <w:t xml:space="preserve"> speed dial. </w:t>
      </w:r>
      <w:r w:rsidR="003C0B19">
        <w:rPr>
          <w:sz w:val="24"/>
        </w:rPr>
        <w:t xml:space="preserve">Giving </w:t>
      </w:r>
      <w:r w:rsidRPr="00E77BCD">
        <w:rPr>
          <w:sz w:val="24"/>
        </w:rPr>
        <w:t xml:space="preserve">peace of mind knowing </w:t>
      </w:r>
      <w:r w:rsidR="003C0B19">
        <w:rPr>
          <w:sz w:val="24"/>
        </w:rPr>
        <w:t xml:space="preserve">someone can be contacted for </w:t>
      </w:r>
      <w:r w:rsidRPr="00E77BCD">
        <w:rPr>
          <w:sz w:val="24"/>
        </w:rPr>
        <w:t xml:space="preserve">help, either at home or when </w:t>
      </w:r>
      <w:r w:rsidR="003C0B19">
        <w:rPr>
          <w:sz w:val="24"/>
        </w:rPr>
        <w:t>someone’s</w:t>
      </w:r>
      <w:r w:rsidRPr="00E77BCD">
        <w:rPr>
          <w:sz w:val="24"/>
        </w:rPr>
        <w:t xml:space="preserve"> out and about.</w:t>
      </w:r>
    </w:p>
    <w:p w14:paraId="7ABF0FA9" w14:textId="77777777" w:rsidR="00E77BCD" w:rsidRDefault="00E77BCD" w:rsidP="00E77BCD">
      <w:pPr>
        <w:pStyle w:val="NoSpacing"/>
        <w:rPr>
          <w:b/>
          <w:sz w:val="24"/>
        </w:rPr>
      </w:pPr>
    </w:p>
    <w:p w14:paraId="0EC8C148" w14:textId="1C6B23A1" w:rsidR="004B02A5" w:rsidRPr="004B02A5" w:rsidRDefault="002D118C" w:rsidP="004B02A5">
      <w:pPr>
        <w:rPr>
          <w:rFonts w:cstheme="minorHAnsi"/>
          <w:b/>
          <w:bCs/>
          <w:sz w:val="28"/>
          <w:szCs w:val="28"/>
          <w:u w:val="single"/>
        </w:rPr>
      </w:pPr>
      <w:r w:rsidRPr="00760B21">
        <w:rPr>
          <w:rFonts w:cstheme="minorHAnsi"/>
          <w:b/>
          <w:bCs/>
          <w:sz w:val="28"/>
          <w:szCs w:val="28"/>
          <w:u w:val="single"/>
        </w:rPr>
        <w:lastRenderedPageBreak/>
        <w:t>Disabled Facilities Grants (DFG)</w:t>
      </w:r>
    </w:p>
    <w:p w14:paraId="46AB9670" w14:textId="77777777" w:rsidR="004B02A5" w:rsidRPr="002923E0" w:rsidRDefault="004B02A5" w:rsidP="002D118C">
      <w:pPr>
        <w:pStyle w:val="BodyText"/>
        <w:rPr>
          <w:rFonts w:asciiTheme="minorHAnsi" w:hAnsiTheme="minorHAnsi" w:cstheme="minorHAnsi"/>
          <w:sz w:val="24"/>
          <w:szCs w:val="24"/>
          <w:lang w:eastAsia="en-GB"/>
        </w:rPr>
      </w:pPr>
      <w:r w:rsidRPr="002923E0">
        <w:rPr>
          <w:rFonts w:asciiTheme="minorHAnsi" w:hAnsiTheme="minorHAnsi" w:cstheme="minorHAnsi"/>
          <w:sz w:val="24"/>
          <w:szCs w:val="24"/>
          <w:lang w:eastAsia="en-GB"/>
        </w:rPr>
        <w:t>We are seeking a highly motivated and committed individual to join the Disabled Facilities Grants Team.</w:t>
      </w:r>
    </w:p>
    <w:p w14:paraId="3EEC52D8" w14:textId="6FAF9D6C" w:rsidR="002923E0" w:rsidRPr="002923E0" w:rsidRDefault="00240CB9" w:rsidP="002D118C">
      <w:pPr>
        <w:pStyle w:val="BodyText"/>
        <w:rPr>
          <w:rFonts w:asciiTheme="minorHAnsi" w:hAnsiTheme="minorHAnsi" w:cstheme="minorHAnsi"/>
          <w:sz w:val="24"/>
          <w:szCs w:val="24"/>
        </w:rPr>
      </w:pPr>
      <w:r w:rsidRPr="002923E0">
        <w:rPr>
          <w:rFonts w:asciiTheme="minorHAnsi" w:hAnsiTheme="minorHAnsi" w:cstheme="minorHAnsi"/>
          <w:sz w:val="24"/>
          <w:szCs w:val="24"/>
          <w:lang w:eastAsia="en-GB"/>
        </w:rPr>
        <w:t xml:space="preserve">The </w:t>
      </w:r>
      <w:r w:rsidR="002923E0" w:rsidRPr="002923E0">
        <w:rPr>
          <w:rFonts w:asciiTheme="minorHAnsi" w:hAnsiTheme="minorHAnsi" w:cstheme="minorHAnsi"/>
          <w:b/>
          <w:sz w:val="24"/>
          <w:szCs w:val="24"/>
          <w:lang w:eastAsia="en-GB"/>
        </w:rPr>
        <w:t xml:space="preserve">Technical Support </w:t>
      </w:r>
      <w:r w:rsidR="00F86A2E" w:rsidRPr="002923E0">
        <w:rPr>
          <w:rFonts w:asciiTheme="minorHAnsi" w:hAnsiTheme="minorHAnsi" w:cstheme="minorHAnsi"/>
          <w:b/>
          <w:sz w:val="24"/>
          <w:szCs w:val="24"/>
          <w:lang w:eastAsia="en-GB"/>
        </w:rPr>
        <w:t>Officer</w:t>
      </w:r>
      <w:r w:rsidR="00F86A2E" w:rsidRPr="002923E0">
        <w:rPr>
          <w:rFonts w:asciiTheme="minorHAnsi" w:hAnsiTheme="minorHAnsi" w:cstheme="minorHAnsi"/>
          <w:sz w:val="24"/>
          <w:szCs w:val="24"/>
          <w:lang w:eastAsia="en-GB"/>
        </w:rPr>
        <w:t xml:space="preserve"> pos</w:t>
      </w:r>
      <w:r w:rsidR="00F42EDE" w:rsidRPr="002923E0">
        <w:rPr>
          <w:rFonts w:asciiTheme="minorHAnsi" w:hAnsiTheme="minorHAnsi" w:cstheme="minorHAnsi"/>
          <w:sz w:val="24"/>
          <w:szCs w:val="24"/>
          <w:lang w:eastAsia="en-GB"/>
        </w:rPr>
        <w:t>t will be responsible for dealing with Disabled Adaptations to properties</w:t>
      </w:r>
      <w:r w:rsidR="00F86A2E" w:rsidRPr="002923E0">
        <w:rPr>
          <w:rFonts w:asciiTheme="minorHAnsi" w:hAnsiTheme="minorHAnsi" w:cstheme="minorHAnsi"/>
          <w:sz w:val="24"/>
          <w:szCs w:val="24"/>
          <w:lang w:eastAsia="en-GB"/>
        </w:rPr>
        <w:t xml:space="preserve"> </w:t>
      </w:r>
      <w:r w:rsidR="00F42EDE" w:rsidRPr="002923E0">
        <w:rPr>
          <w:rFonts w:asciiTheme="minorHAnsi" w:hAnsiTheme="minorHAnsi" w:cstheme="minorHAnsi"/>
          <w:sz w:val="24"/>
          <w:szCs w:val="24"/>
          <w:lang w:eastAsia="en-GB"/>
        </w:rPr>
        <w:t>of resident</w:t>
      </w:r>
      <w:r w:rsidR="0026497E" w:rsidRPr="002923E0">
        <w:rPr>
          <w:rFonts w:asciiTheme="minorHAnsi" w:hAnsiTheme="minorHAnsi" w:cstheme="minorHAnsi"/>
          <w:sz w:val="24"/>
          <w:szCs w:val="24"/>
          <w:lang w:eastAsia="en-GB"/>
        </w:rPr>
        <w:t>s</w:t>
      </w:r>
      <w:r w:rsidR="00F86A2E" w:rsidRPr="002923E0">
        <w:rPr>
          <w:rFonts w:asciiTheme="minorHAnsi" w:hAnsiTheme="minorHAnsi" w:cstheme="minorHAnsi"/>
          <w:sz w:val="24"/>
          <w:szCs w:val="24"/>
          <w:lang w:eastAsia="en-GB"/>
        </w:rPr>
        <w:t xml:space="preserve"> who need help and support to </w:t>
      </w:r>
      <w:r w:rsidR="00F42EDE" w:rsidRPr="002923E0">
        <w:rPr>
          <w:rFonts w:asciiTheme="minorHAnsi" w:hAnsiTheme="minorHAnsi" w:cstheme="minorHAnsi"/>
          <w:sz w:val="24"/>
          <w:szCs w:val="24"/>
          <w:lang w:eastAsia="en-GB"/>
        </w:rPr>
        <w:t xml:space="preserve">enable them to remain </w:t>
      </w:r>
      <w:r w:rsidR="0026497E" w:rsidRPr="002923E0">
        <w:rPr>
          <w:rFonts w:asciiTheme="minorHAnsi" w:hAnsiTheme="minorHAnsi" w:cstheme="minorHAnsi"/>
          <w:sz w:val="24"/>
          <w:szCs w:val="24"/>
          <w:lang w:eastAsia="en-GB"/>
        </w:rPr>
        <w:t>living in their own homes</w:t>
      </w:r>
      <w:r w:rsidR="00F42EDE" w:rsidRPr="002923E0">
        <w:rPr>
          <w:rFonts w:asciiTheme="minorHAnsi" w:hAnsiTheme="minorHAnsi" w:cstheme="minorHAnsi"/>
          <w:sz w:val="24"/>
          <w:szCs w:val="24"/>
          <w:lang w:eastAsia="en-GB"/>
        </w:rPr>
        <w:t xml:space="preserve"> safely and </w:t>
      </w:r>
      <w:r w:rsidR="00C128B5" w:rsidRPr="002923E0">
        <w:rPr>
          <w:rFonts w:asciiTheme="minorHAnsi" w:hAnsiTheme="minorHAnsi" w:cstheme="minorHAnsi"/>
          <w:sz w:val="24"/>
          <w:szCs w:val="24"/>
          <w:lang w:eastAsia="en-GB"/>
        </w:rPr>
        <w:t>independently</w:t>
      </w:r>
      <w:r w:rsidR="003616BB" w:rsidRPr="002923E0">
        <w:rPr>
          <w:rFonts w:asciiTheme="minorHAnsi" w:hAnsiTheme="minorHAnsi" w:cstheme="minorHAnsi"/>
          <w:sz w:val="24"/>
          <w:szCs w:val="24"/>
          <w:lang w:eastAsia="en-GB"/>
        </w:rPr>
        <w:t>.</w:t>
      </w:r>
      <w:r w:rsidR="002923E0" w:rsidRPr="002923E0">
        <w:rPr>
          <w:rFonts w:asciiTheme="minorHAnsi" w:hAnsiTheme="minorHAnsi" w:cstheme="minorHAnsi"/>
          <w:sz w:val="24"/>
          <w:szCs w:val="24"/>
          <w:lang w:eastAsia="en-GB"/>
        </w:rPr>
        <w:t xml:space="preserve"> The role is r</w:t>
      </w:r>
      <w:r w:rsidR="002923E0" w:rsidRPr="002923E0">
        <w:rPr>
          <w:rFonts w:asciiTheme="minorHAnsi" w:hAnsiTheme="minorHAnsi" w:cstheme="minorHAnsi"/>
          <w:sz w:val="24"/>
          <w:szCs w:val="24"/>
        </w:rPr>
        <w:t>esponsible for supporting the day to day processes and officers within the team from receiving new referrals, tendering contractors and managing adaptations to completion.</w:t>
      </w:r>
    </w:p>
    <w:p w14:paraId="6D316631" w14:textId="77777777" w:rsidR="00F86A2E" w:rsidRPr="002923E0" w:rsidRDefault="00F86A2E" w:rsidP="00F86A2E">
      <w:pPr>
        <w:pStyle w:val="BodyText"/>
        <w:rPr>
          <w:rFonts w:asciiTheme="minorHAnsi" w:hAnsiTheme="minorHAnsi" w:cstheme="minorHAnsi"/>
          <w:sz w:val="24"/>
          <w:szCs w:val="24"/>
          <w:lang w:eastAsia="en-GB"/>
        </w:rPr>
      </w:pPr>
      <w:r w:rsidRPr="002923E0">
        <w:rPr>
          <w:rFonts w:asciiTheme="minorHAnsi" w:hAnsiTheme="minorHAnsi" w:cstheme="minorHAnsi"/>
          <w:sz w:val="24"/>
          <w:szCs w:val="24"/>
          <w:lang w:eastAsia="en-GB"/>
        </w:rPr>
        <w:t>You will need to demonstra</w:t>
      </w:r>
      <w:r w:rsidR="003F4E8F" w:rsidRPr="002923E0">
        <w:rPr>
          <w:rFonts w:asciiTheme="minorHAnsi" w:hAnsiTheme="minorHAnsi" w:cstheme="minorHAnsi"/>
          <w:sz w:val="24"/>
          <w:szCs w:val="24"/>
          <w:lang w:eastAsia="en-GB"/>
        </w:rPr>
        <w:t>te that you are self-</w:t>
      </w:r>
      <w:r w:rsidRPr="002923E0">
        <w:rPr>
          <w:rFonts w:asciiTheme="minorHAnsi" w:hAnsiTheme="minorHAnsi" w:cstheme="minorHAnsi"/>
          <w:sz w:val="24"/>
          <w:szCs w:val="24"/>
          <w:lang w:eastAsia="en-GB"/>
        </w:rPr>
        <w:t>motivated, a good team player, computer literate, have strong written and verbal communication and have excellent customer focused qualities.</w:t>
      </w:r>
    </w:p>
    <w:p w14:paraId="1B2A4569" w14:textId="2A0CD14A" w:rsidR="00DE7E49" w:rsidRDefault="003F4E8F" w:rsidP="002D118C">
      <w:pPr>
        <w:pStyle w:val="BodyText"/>
        <w:rPr>
          <w:rFonts w:asciiTheme="minorHAnsi" w:hAnsiTheme="minorHAnsi" w:cstheme="minorHAnsi"/>
          <w:sz w:val="24"/>
          <w:szCs w:val="24"/>
          <w:lang w:eastAsia="en-GB"/>
        </w:rPr>
      </w:pPr>
      <w:r w:rsidRPr="002923E0">
        <w:rPr>
          <w:rFonts w:asciiTheme="minorHAnsi" w:hAnsiTheme="minorHAnsi" w:cstheme="minorHAnsi"/>
          <w:sz w:val="24"/>
          <w:szCs w:val="24"/>
          <w:lang w:eastAsia="en-GB"/>
        </w:rPr>
        <w:t>The ideal candidate</w:t>
      </w:r>
      <w:r>
        <w:rPr>
          <w:rFonts w:asciiTheme="minorHAnsi" w:hAnsiTheme="minorHAnsi" w:cstheme="minorHAnsi"/>
          <w:sz w:val="24"/>
          <w:szCs w:val="24"/>
          <w:lang w:eastAsia="en-GB"/>
        </w:rPr>
        <w:t xml:space="preserve"> will be able to evidence</w:t>
      </w:r>
      <w:r w:rsidR="00F86A2E" w:rsidRPr="00F86A2E">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 xml:space="preserve">an </w:t>
      </w:r>
      <w:r w:rsidR="002923E0">
        <w:rPr>
          <w:rFonts w:asciiTheme="minorHAnsi" w:hAnsiTheme="minorHAnsi" w:cstheme="minorHAnsi"/>
          <w:sz w:val="24"/>
          <w:szCs w:val="24"/>
          <w:lang w:eastAsia="en-GB"/>
        </w:rPr>
        <w:t xml:space="preserve">awareness of adaptations the team can provide for </w:t>
      </w:r>
      <w:r w:rsidR="003616BB">
        <w:rPr>
          <w:rFonts w:asciiTheme="minorHAnsi" w:hAnsiTheme="minorHAnsi" w:cstheme="minorHAnsi"/>
          <w:sz w:val="24"/>
          <w:szCs w:val="24"/>
          <w:lang w:eastAsia="en-GB"/>
        </w:rPr>
        <w:t>disabled people, such as</w:t>
      </w:r>
      <w:r w:rsidR="00F86A2E" w:rsidRPr="00F86A2E">
        <w:rPr>
          <w:rFonts w:asciiTheme="minorHAnsi" w:hAnsiTheme="minorHAnsi" w:cstheme="minorHAnsi"/>
          <w:sz w:val="24"/>
          <w:szCs w:val="24"/>
          <w:lang w:eastAsia="en-GB"/>
        </w:rPr>
        <w:t xml:space="preserve"> le</w:t>
      </w:r>
      <w:r w:rsidR="003616BB">
        <w:rPr>
          <w:rFonts w:asciiTheme="minorHAnsi" w:hAnsiTheme="minorHAnsi" w:cstheme="minorHAnsi"/>
          <w:sz w:val="24"/>
          <w:szCs w:val="24"/>
          <w:lang w:eastAsia="en-GB"/>
        </w:rPr>
        <w:t>vel access shower adaptations.</w:t>
      </w:r>
    </w:p>
    <w:p w14:paraId="3FB59E4B" w14:textId="77777777" w:rsidR="002D118C" w:rsidRPr="002D118C" w:rsidRDefault="002D118C" w:rsidP="002D118C">
      <w:pPr>
        <w:pStyle w:val="BodyText"/>
        <w:rPr>
          <w:rFonts w:asciiTheme="minorHAnsi" w:hAnsiTheme="minorHAnsi" w:cstheme="minorHAnsi"/>
          <w:sz w:val="24"/>
          <w:szCs w:val="24"/>
          <w:lang w:eastAsia="en-GB"/>
        </w:rPr>
      </w:pPr>
      <w:r w:rsidRPr="002D118C">
        <w:rPr>
          <w:rFonts w:asciiTheme="minorHAnsi" w:hAnsiTheme="minorHAnsi" w:cstheme="minorHAnsi"/>
          <w:sz w:val="24"/>
          <w:szCs w:val="24"/>
          <w:lang w:eastAsia="en-GB"/>
        </w:rPr>
        <w:t xml:space="preserve">Disabled Facilities Grants (DFGs) are a mechanism to provide financial assistance to disabled people who meet the eligibility criteria for housing adaptations which enable the person to live independently in their own home.  </w:t>
      </w:r>
    </w:p>
    <w:p w14:paraId="35867239" w14:textId="77777777"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In Barnsley the Communities Directorate administers the DFG. The scheme is  for children and adults living in private sector residential properties who require home adaptations costing more than £1,000 where it is deemed that the adaptation work is necessary and appropriate to meet the disabled person’s needs, and it is practical and reasonable to undertake depending on the age and condition of the property.           </w:t>
      </w:r>
    </w:p>
    <w:p w14:paraId="01D8B96C" w14:textId="77777777"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The delivery of DFGs is heavily governed by legislation the Housing, Construction and Regeneration Act, 1996.Under this Act all adults who apply for a grant are subject to a financial assessment of means except those who receive certain types of income who will be deemed to be automatically eligible for a grant. </w:t>
      </w:r>
    </w:p>
    <w:p w14:paraId="724E0700" w14:textId="77777777"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The maximum grant award available is £30,000 although the Council can apply discretion to ‘top up’ this amount if it is in the interest of the Council and the applicant concerned to do so and an approved policy is in place. </w:t>
      </w:r>
    </w:p>
    <w:p w14:paraId="366F6FA2" w14:textId="77777777"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Work funded through a DFG comes under the category of major adaptation work and includes; stair lifts, ramps, provision / building of level access facilities.       </w:t>
      </w:r>
    </w:p>
    <w:p w14:paraId="6C1A6228" w14:textId="77777777" w:rsidR="002D118C" w:rsidRPr="002D118C" w:rsidRDefault="002D118C" w:rsidP="002D118C">
      <w:pPr>
        <w:rPr>
          <w:rFonts w:cstheme="minorHAnsi"/>
          <w:sz w:val="28"/>
          <w:szCs w:val="28"/>
        </w:rPr>
      </w:pPr>
      <w:r w:rsidRPr="002D118C">
        <w:rPr>
          <w:rFonts w:cstheme="minorHAnsi"/>
          <w:sz w:val="24"/>
          <w:szCs w:val="24"/>
          <w:lang w:eastAsia="en-GB"/>
        </w:rPr>
        <w:lastRenderedPageBreak/>
        <w:t xml:space="preserve">Minor adaptation work and equipment (costing less than £1000) to support community care and promote independence for the person is managed by the Equipment and Adaptations team and supplied by the Community Equipment Service. </w:t>
      </w:r>
      <w:r w:rsidRPr="002D118C">
        <w:rPr>
          <w:rFonts w:cstheme="minorHAnsi"/>
          <w:sz w:val="28"/>
          <w:szCs w:val="28"/>
          <w:lang w:eastAsia="en-GB"/>
        </w:rPr>
        <w:t xml:space="preserve">        </w:t>
      </w:r>
    </w:p>
    <w:p w14:paraId="4B347D3C" w14:textId="77777777" w:rsidR="0021435C" w:rsidRPr="002D118C" w:rsidRDefault="00875236" w:rsidP="004C7CC3">
      <w:pPr>
        <w:pStyle w:val="NoSpacing"/>
        <w:rPr>
          <w:b/>
          <w:sz w:val="28"/>
          <w:szCs w:val="28"/>
        </w:rPr>
      </w:pPr>
      <w:r>
        <w:rPr>
          <w:b/>
          <w:sz w:val="28"/>
          <w:szCs w:val="28"/>
        </w:rPr>
        <w:t>Our priorities for 2019-20</w:t>
      </w:r>
      <w:r w:rsidR="0021435C" w:rsidRPr="002D118C">
        <w:rPr>
          <w:b/>
          <w:sz w:val="28"/>
          <w:szCs w:val="28"/>
        </w:rPr>
        <w:t xml:space="preserve"> </w:t>
      </w:r>
      <w:r w:rsidR="002D118C" w:rsidRPr="002D118C">
        <w:rPr>
          <w:b/>
          <w:sz w:val="28"/>
          <w:szCs w:val="28"/>
        </w:rPr>
        <w:t>include</w:t>
      </w:r>
      <w:r w:rsidR="0021435C" w:rsidRPr="002D118C">
        <w:rPr>
          <w:b/>
          <w:sz w:val="28"/>
          <w:szCs w:val="28"/>
        </w:rPr>
        <w:t>:</w:t>
      </w:r>
    </w:p>
    <w:p w14:paraId="37B5456F" w14:textId="77777777" w:rsidR="00C454D2" w:rsidRDefault="00C454D2" w:rsidP="00070405">
      <w:pPr>
        <w:pStyle w:val="NoSpacing"/>
      </w:pPr>
    </w:p>
    <w:p w14:paraId="4035769C" w14:textId="77777777" w:rsidR="003C0B19" w:rsidRPr="00760B21" w:rsidRDefault="003C0B19" w:rsidP="00760B21">
      <w:pPr>
        <w:pStyle w:val="NoSpacing"/>
        <w:numPr>
          <w:ilvl w:val="0"/>
          <w:numId w:val="18"/>
        </w:numPr>
        <w:rPr>
          <w:sz w:val="24"/>
          <w:szCs w:val="24"/>
        </w:rPr>
      </w:pPr>
      <w:r w:rsidRPr="00760B21">
        <w:rPr>
          <w:sz w:val="24"/>
          <w:szCs w:val="24"/>
        </w:rPr>
        <w:t xml:space="preserve">Continuing to promote independence for vulnerable people in Barnsley in line with corporate strategy to provide early help for all ages. </w:t>
      </w:r>
      <w:r w:rsidR="002D118C" w:rsidRPr="00760B21">
        <w:rPr>
          <w:sz w:val="24"/>
          <w:szCs w:val="24"/>
        </w:rPr>
        <w:t>Facilitating prevention and early intervention.</w:t>
      </w:r>
    </w:p>
    <w:p w14:paraId="5E141CDB" w14:textId="77777777" w:rsidR="002D118C" w:rsidRPr="00760B21" w:rsidRDefault="002D118C" w:rsidP="00070405">
      <w:pPr>
        <w:pStyle w:val="NoSpacing"/>
        <w:rPr>
          <w:sz w:val="24"/>
          <w:szCs w:val="24"/>
        </w:rPr>
      </w:pPr>
    </w:p>
    <w:p w14:paraId="44A3E3C3" w14:textId="77777777" w:rsidR="002D118C" w:rsidRPr="00760B21" w:rsidRDefault="002D118C" w:rsidP="00760B21">
      <w:pPr>
        <w:pStyle w:val="NoSpacing"/>
        <w:numPr>
          <w:ilvl w:val="0"/>
          <w:numId w:val="18"/>
        </w:numPr>
        <w:rPr>
          <w:sz w:val="24"/>
          <w:szCs w:val="24"/>
        </w:rPr>
      </w:pPr>
      <w:r w:rsidRPr="00760B21">
        <w:rPr>
          <w:sz w:val="24"/>
          <w:szCs w:val="24"/>
        </w:rPr>
        <w:t>Working smarter in line with digital first to promote more efficient and robust working practice for staff and in turn better customer service for all service users.</w:t>
      </w:r>
    </w:p>
    <w:p w14:paraId="5E658063" w14:textId="77777777" w:rsidR="00760B21" w:rsidRDefault="00760B21" w:rsidP="00070405">
      <w:pPr>
        <w:pStyle w:val="NoSpacing"/>
        <w:rPr>
          <w:sz w:val="24"/>
          <w:szCs w:val="24"/>
        </w:rPr>
      </w:pPr>
    </w:p>
    <w:p w14:paraId="76FB39EB" w14:textId="77777777" w:rsidR="002D118C" w:rsidRPr="00760B21" w:rsidRDefault="002D118C" w:rsidP="00760B21">
      <w:pPr>
        <w:pStyle w:val="NoSpacing"/>
        <w:numPr>
          <w:ilvl w:val="0"/>
          <w:numId w:val="18"/>
        </w:numPr>
        <w:rPr>
          <w:sz w:val="24"/>
          <w:szCs w:val="24"/>
        </w:rPr>
      </w:pPr>
      <w:r w:rsidRPr="00760B21">
        <w:rPr>
          <w:sz w:val="24"/>
          <w:szCs w:val="24"/>
        </w:rPr>
        <w:t>Continuing to reduce waiting times for adaptations.</w:t>
      </w:r>
    </w:p>
    <w:p w14:paraId="1EE9D20D" w14:textId="77777777" w:rsidR="002D118C" w:rsidRDefault="002D118C" w:rsidP="00070405">
      <w:pPr>
        <w:pStyle w:val="NoSpacing"/>
      </w:pPr>
    </w:p>
    <w:p w14:paraId="0B2C02EF" w14:textId="77777777" w:rsidR="002D118C" w:rsidRDefault="002D118C" w:rsidP="00760B21">
      <w:pPr>
        <w:pStyle w:val="NoSpacing"/>
        <w:numPr>
          <w:ilvl w:val="0"/>
          <w:numId w:val="18"/>
        </w:numPr>
      </w:pPr>
      <w:r>
        <w:t>Introduction of new initiatives such as a framework for Level Access Shower adaptations increasing the number of approved contractors to complete works.</w:t>
      </w:r>
    </w:p>
    <w:p w14:paraId="327945DE" w14:textId="77777777" w:rsidR="002D118C" w:rsidRDefault="002D118C" w:rsidP="00070405">
      <w:pPr>
        <w:pStyle w:val="NoSpacing"/>
      </w:pPr>
    </w:p>
    <w:p w14:paraId="717A3494" w14:textId="77777777" w:rsidR="00C454D2" w:rsidRPr="00EA33D8" w:rsidRDefault="00C454D2" w:rsidP="00070405">
      <w:pPr>
        <w:pStyle w:val="NoSpacing"/>
      </w:pPr>
    </w:p>
    <w:p w14:paraId="78401749" w14:textId="77777777" w:rsidR="00856D66" w:rsidRPr="004D3034" w:rsidRDefault="00D21139" w:rsidP="004D3034">
      <w:pPr>
        <w:rPr>
          <w:b/>
          <w:sz w:val="28"/>
          <w:u w:val="single"/>
        </w:rPr>
      </w:pPr>
      <w:r w:rsidRPr="004D3034">
        <w:rPr>
          <w:b/>
          <w:sz w:val="28"/>
          <w:u w:val="single"/>
        </w:rPr>
        <w:t>Warm Homes and Hospital Discharge</w:t>
      </w:r>
      <w:r w:rsidR="00DC62A9" w:rsidRPr="004D3034">
        <w:rPr>
          <w:b/>
          <w:sz w:val="28"/>
          <w:u w:val="single"/>
        </w:rPr>
        <w:t xml:space="preserve"> Team</w:t>
      </w:r>
      <w:r w:rsidRPr="004D3034">
        <w:rPr>
          <w:b/>
          <w:sz w:val="28"/>
          <w:u w:val="single"/>
        </w:rPr>
        <w:t xml:space="preserve"> </w:t>
      </w:r>
    </w:p>
    <w:p w14:paraId="4DCA3F95" w14:textId="77777777" w:rsidR="00070405" w:rsidRDefault="00070405" w:rsidP="004C7CC3">
      <w:pPr>
        <w:pStyle w:val="NoSpacing"/>
        <w:rPr>
          <w:sz w:val="24"/>
        </w:rPr>
      </w:pPr>
      <w:r>
        <w:rPr>
          <w:sz w:val="24"/>
        </w:rPr>
        <w:t xml:space="preserve">We are committed to commissioning services that meet the needs of vulnerable people in Barnsley.  </w:t>
      </w:r>
      <w:r w:rsidR="00A537AE">
        <w:rPr>
          <w:sz w:val="24"/>
        </w:rPr>
        <w:t xml:space="preserve">The </w:t>
      </w:r>
      <w:r w:rsidR="00D21139">
        <w:rPr>
          <w:sz w:val="24"/>
        </w:rPr>
        <w:t>new Warm Homes and Hospital Discharge team</w:t>
      </w:r>
      <w:r w:rsidR="00EF63E1">
        <w:rPr>
          <w:sz w:val="24"/>
        </w:rPr>
        <w:t xml:space="preserve"> is</w:t>
      </w:r>
      <w:r w:rsidR="00A537AE">
        <w:rPr>
          <w:sz w:val="24"/>
        </w:rPr>
        <w:t xml:space="preserve"> key to helpi</w:t>
      </w:r>
      <w:r w:rsidR="00DC62A9">
        <w:rPr>
          <w:sz w:val="24"/>
        </w:rPr>
        <w:t>ng us delivering our priorities and help us address fuel poverty and reduce excess winter deaths</w:t>
      </w:r>
      <w:r w:rsidR="007A7362">
        <w:rPr>
          <w:sz w:val="24"/>
        </w:rPr>
        <w:t xml:space="preserve"> in Barnsley. </w:t>
      </w:r>
    </w:p>
    <w:p w14:paraId="62F61EE7" w14:textId="77777777" w:rsidR="00A549AE" w:rsidRDefault="00A549AE" w:rsidP="004C7CC3">
      <w:pPr>
        <w:pStyle w:val="NoSpacing"/>
        <w:rPr>
          <w:sz w:val="24"/>
        </w:rPr>
      </w:pPr>
    </w:p>
    <w:p w14:paraId="170C73B7" w14:textId="77777777" w:rsidR="00104C9E" w:rsidRPr="0021435C" w:rsidRDefault="00104C9E" w:rsidP="004C7CC3">
      <w:pPr>
        <w:pStyle w:val="NoSpacing"/>
        <w:rPr>
          <w:sz w:val="24"/>
        </w:rPr>
      </w:pPr>
    </w:p>
    <w:p w14:paraId="53BFE741" w14:textId="77777777" w:rsidR="0012255A" w:rsidRPr="004D3034" w:rsidRDefault="0012255A" w:rsidP="004D3034">
      <w:pPr>
        <w:rPr>
          <w:b/>
          <w:sz w:val="28"/>
          <w:u w:val="single"/>
        </w:rPr>
      </w:pPr>
      <w:r w:rsidRPr="004D3034">
        <w:rPr>
          <w:b/>
          <w:sz w:val="28"/>
          <w:u w:val="single"/>
        </w:rPr>
        <w:t>Key strategies for you to consider</w:t>
      </w:r>
    </w:p>
    <w:p w14:paraId="0417962A" w14:textId="77777777" w:rsidR="00FC228C" w:rsidRPr="0012255A" w:rsidRDefault="0012255A" w:rsidP="004C7CC3">
      <w:pPr>
        <w:pStyle w:val="NoSpacing"/>
        <w:rPr>
          <w:sz w:val="24"/>
        </w:rPr>
      </w:pPr>
      <w:r>
        <w:rPr>
          <w:sz w:val="24"/>
        </w:rPr>
        <w:t>In</w:t>
      </w:r>
      <w:r w:rsidRPr="0012255A">
        <w:rPr>
          <w:sz w:val="24"/>
        </w:rPr>
        <w:t xml:space="preserve"> prepar</w:t>
      </w:r>
      <w:r>
        <w:rPr>
          <w:sz w:val="24"/>
        </w:rPr>
        <w:t xml:space="preserve">ation </w:t>
      </w:r>
      <w:r w:rsidRPr="0012255A">
        <w:rPr>
          <w:sz w:val="24"/>
        </w:rPr>
        <w:t xml:space="preserve">for your application </w:t>
      </w:r>
      <w:r>
        <w:rPr>
          <w:sz w:val="24"/>
        </w:rPr>
        <w:t>you may find the following links to information useful</w:t>
      </w:r>
      <w:r w:rsidRPr="0012255A">
        <w:rPr>
          <w:sz w:val="24"/>
        </w:rPr>
        <w:t>:</w:t>
      </w:r>
    </w:p>
    <w:p w14:paraId="17E86BCD" w14:textId="77777777" w:rsidR="0012255A" w:rsidRDefault="0012255A" w:rsidP="004C7CC3">
      <w:pPr>
        <w:pStyle w:val="NoSpacing"/>
        <w:rPr>
          <w:b/>
          <w:sz w:val="24"/>
        </w:rPr>
      </w:pPr>
    </w:p>
    <w:p w14:paraId="4A7C6732" w14:textId="77777777" w:rsidR="0012255A" w:rsidRDefault="0012255A" w:rsidP="004C7CC3">
      <w:pPr>
        <w:pStyle w:val="NoSpacing"/>
        <w:rPr>
          <w:b/>
          <w:sz w:val="24"/>
        </w:rPr>
      </w:pPr>
      <w:r>
        <w:rPr>
          <w:b/>
          <w:sz w:val="24"/>
        </w:rPr>
        <w:t xml:space="preserve">Future Council - </w:t>
      </w:r>
      <w:hyperlink r:id="rId22" w:history="1">
        <w:r w:rsidRPr="00A85A53">
          <w:rPr>
            <w:rStyle w:val="Hyperlink"/>
            <w:b/>
            <w:sz w:val="24"/>
          </w:rPr>
          <w:t>https://www.barnsley.gov.uk/services/our-council/future-council-2020/</w:t>
        </w:r>
      </w:hyperlink>
      <w:r>
        <w:rPr>
          <w:b/>
          <w:sz w:val="24"/>
        </w:rPr>
        <w:t xml:space="preserve"> </w:t>
      </w:r>
    </w:p>
    <w:p w14:paraId="218FCD32" w14:textId="77777777" w:rsidR="0012255A" w:rsidRDefault="0012255A" w:rsidP="004C7CC3">
      <w:pPr>
        <w:pStyle w:val="NoSpacing"/>
        <w:rPr>
          <w:b/>
          <w:sz w:val="24"/>
        </w:rPr>
      </w:pPr>
    </w:p>
    <w:p w14:paraId="24BFBD73" w14:textId="77777777" w:rsidR="00A93E7E" w:rsidRDefault="00A93E7E" w:rsidP="004C7CC3">
      <w:pPr>
        <w:pStyle w:val="NoSpacing"/>
        <w:rPr>
          <w:b/>
          <w:sz w:val="24"/>
        </w:rPr>
      </w:pPr>
      <w:r>
        <w:rPr>
          <w:b/>
          <w:sz w:val="24"/>
        </w:rPr>
        <w:t xml:space="preserve">Barnsley Corporate Plan - </w:t>
      </w:r>
      <w:hyperlink r:id="rId23" w:history="1">
        <w:r w:rsidRPr="00A85A53">
          <w:rPr>
            <w:rStyle w:val="Hyperlink"/>
            <w:b/>
            <w:sz w:val="24"/>
          </w:rPr>
          <w:t>https://www.barnsley.gov.uk/services/our-council/our-corporate-plan/</w:t>
        </w:r>
      </w:hyperlink>
      <w:r>
        <w:rPr>
          <w:b/>
          <w:sz w:val="24"/>
        </w:rPr>
        <w:t xml:space="preserve"> </w:t>
      </w:r>
    </w:p>
    <w:p w14:paraId="6AD3A6C9" w14:textId="77777777" w:rsidR="00A93E7E" w:rsidRDefault="00A93E7E" w:rsidP="004C7CC3">
      <w:pPr>
        <w:pStyle w:val="NoSpacing"/>
        <w:rPr>
          <w:b/>
          <w:sz w:val="24"/>
        </w:rPr>
      </w:pPr>
    </w:p>
    <w:p w14:paraId="54B26E32" w14:textId="77777777" w:rsidR="0012255A" w:rsidRDefault="0012255A" w:rsidP="004C7CC3">
      <w:pPr>
        <w:pStyle w:val="NoSpacing"/>
        <w:rPr>
          <w:b/>
          <w:sz w:val="24"/>
        </w:rPr>
      </w:pPr>
      <w:r>
        <w:rPr>
          <w:b/>
          <w:sz w:val="24"/>
        </w:rPr>
        <w:t xml:space="preserve">Barnsley Place Based Plan - </w:t>
      </w:r>
      <w:hyperlink r:id="rId24" w:history="1">
        <w:r w:rsidRPr="00A85A53">
          <w:rPr>
            <w:rStyle w:val="Hyperlink"/>
            <w:b/>
            <w:sz w:val="24"/>
          </w:rPr>
          <w:t>http://barnsleymbc.moderngov.co.uk/mgCommitteeDetails.aspx?ID=143</w:t>
        </w:r>
      </w:hyperlink>
      <w:r>
        <w:rPr>
          <w:b/>
          <w:sz w:val="24"/>
        </w:rPr>
        <w:t xml:space="preserve"> </w:t>
      </w:r>
    </w:p>
    <w:p w14:paraId="5C3A53B2" w14:textId="77777777" w:rsidR="0012255A" w:rsidRDefault="0012255A" w:rsidP="004C7CC3">
      <w:pPr>
        <w:pStyle w:val="NoSpacing"/>
        <w:rPr>
          <w:b/>
          <w:sz w:val="24"/>
        </w:rPr>
      </w:pPr>
    </w:p>
    <w:p w14:paraId="44A9C435" w14:textId="77777777" w:rsidR="00A93E7E" w:rsidRDefault="00A93E7E" w:rsidP="004C7CC3">
      <w:pPr>
        <w:pStyle w:val="NoSpacing"/>
        <w:rPr>
          <w:b/>
          <w:sz w:val="24"/>
        </w:rPr>
      </w:pPr>
      <w:r>
        <w:rPr>
          <w:b/>
          <w:sz w:val="24"/>
        </w:rPr>
        <w:t xml:space="preserve">Other key strategies - </w:t>
      </w:r>
      <w:hyperlink r:id="rId25" w:history="1">
        <w:r w:rsidRPr="00A85A53">
          <w:rPr>
            <w:rStyle w:val="Hyperlink"/>
            <w:b/>
            <w:sz w:val="24"/>
          </w:rPr>
          <w:t>https://www.barnsley.gov.uk/services/our-council/key-strategies/</w:t>
        </w:r>
      </w:hyperlink>
      <w:r>
        <w:rPr>
          <w:b/>
          <w:sz w:val="24"/>
        </w:rPr>
        <w:t xml:space="preserve"> </w:t>
      </w:r>
    </w:p>
    <w:p w14:paraId="3FD8F85A" w14:textId="77777777" w:rsidR="00B96F47" w:rsidRDefault="00B96F47" w:rsidP="004C7CC3">
      <w:pPr>
        <w:pStyle w:val="NoSpacing"/>
        <w:rPr>
          <w:b/>
          <w:sz w:val="24"/>
        </w:rPr>
      </w:pPr>
    </w:p>
    <w:p w14:paraId="01BC5909" w14:textId="77777777" w:rsidR="00B96F47" w:rsidRDefault="00B96F47" w:rsidP="004C7CC3">
      <w:pPr>
        <w:pStyle w:val="NoSpacing"/>
        <w:rPr>
          <w:b/>
          <w:sz w:val="24"/>
        </w:rPr>
      </w:pPr>
      <w:r>
        <w:rPr>
          <w:b/>
          <w:sz w:val="24"/>
        </w:rPr>
        <w:lastRenderedPageBreak/>
        <w:t xml:space="preserve">You can also visit to find </w:t>
      </w:r>
      <w:r w:rsidR="003F4E8F">
        <w:rPr>
          <w:b/>
          <w:sz w:val="24"/>
        </w:rPr>
        <w:t xml:space="preserve">out more about our </w:t>
      </w:r>
      <w:r>
        <w:rPr>
          <w:b/>
          <w:sz w:val="24"/>
        </w:rPr>
        <w:t xml:space="preserve"> services such as Assistive Living Technologies and Disabled Facilities Grants in Barnsley at </w:t>
      </w:r>
      <w:hyperlink r:id="rId26" w:history="1">
        <w:r w:rsidRPr="003859E3">
          <w:rPr>
            <w:rStyle w:val="Hyperlink"/>
            <w:b/>
            <w:sz w:val="24"/>
          </w:rPr>
          <w:t>www.barnsley.gov.uk/telecare</w:t>
        </w:r>
      </w:hyperlink>
      <w:r>
        <w:rPr>
          <w:b/>
          <w:sz w:val="24"/>
        </w:rPr>
        <w:t xml:space="preserve"> </w:t>
      </w:r>
      <w:r w:rsidR="00982549">
        <w:rPr>
          <w:b/>
          <w:sz w:val="24"/>
        </w:rPr>
        <w:t xml:space="preserve">&amp; </w:t>
      </w:r>
      <w:hyperlink r:id="rId27" w:history="1">
        <w:r w:rsidR="00982549" w:rsidRPr="003859E3">
          <w:rPr>
            <w:rStyle w:val="Hyperlink"/>
            <w:b/>
            <w:sz w:val="24"/>
          </w:rPr>
          <w:t>https://www.barnsley.gov.uk/services/housing/disabled-facilities-grants/</w:t>
        </w:r>
      </w:hyperlink>
      <w:r w:rsidR="00982549">
        <w:rPr>
          <w:b/>
          <w:sz w:val="24"/>
        </w:rPr>
        <w:t xml:space="preserve"> </w:t>
      </w:r>
    </w:p>
    <w:p w14:paraId="31B0548F" w14:textId="77777777" w:rsidR="007C1465" w:rsidRDefault="007C1465" w:rsidP="004C7CC3">
      <w:pPr>
        <w:pStyle w:val="NoSpacing"/>
        <w:rPr>
          <w:b/>
          <w:sz w:val="24"/>
        </w:rPr>
      </w:pPr>
    </w:p>
    <w:p w14:paraId="54A8C4D2" w14:textId="77777777" w:rsidR="001049A2" w:rsidRPr="004D3034" w:rsidRDefault="001049A2" w:rsidP="004D3034">
      <w:pPr>
        <w:rPr>
          <w:b/>
          <w:sz w:val="28"/>
          <w:u w:val="single"/>
        </w:rPr>
      </w:pPr>
      <w:r w:rsidRPr="004D3034">
        <w:rPr>
          <w:b/>
          <w:sz w:val="28"/>
          <w:u w:val="single"/>
        </w:rPr>
        <w:t>Other great reasons to work for Barnsley Council</w:t>
      </w:r>
    </w:p>
    <w:p w14:paraId="69939915" w14:textId="2C09C50B" w:rsidR="001049A2" w:rsidRPr="00C40E4C" w:rsidRDefault="001049A2" w:rsidP="001049A2">
      <w:pPr>
        <w:rPr>
          <w:b/>
          <w:sz w:val="28"/>
        </w:rPr>
      </w:pPr>
      <w:r w:rsidRPr="00C40E4C">
        <w:rPr>
          <w:b/>
          <w:sz w:val="28"/>
        </w:rPr>
        <w:t>Work life balance</w:t>
      </w:r>
    </w:p>
    <w:p w14:paraId="5E64B0F0" w14:textId="77777777" w:rsidR="001049A2" w:rsidRPr="001049A2" w:rsidRDefault="001049A2" w:rsidP="001049A2">
      <w:pPr>
        <w:spacing w:before="100" w:beforeAutospacing="1" w:after="100" w:afterAutospacing="1" w:line="240" w:lineRule="auto"/>
        <w:rPr>
          <w:sz w:val="24"/>
        </w:rPr>
      </w:pPr>
      <w:r w:rsidRPr="001049A2">
        <w:rPr>
          <w:sz w:val="24"/>
        </w:rPr>
        <w:t xml:space="preserve">We have developed a number of flexible working </w:t>
      </w:r>
      <w:r w:rsidR="005B6721" w:rsidRPr="001049A2">
        <w:rPr>
          <w:sz w:val="24"/>
        </w:rPr>
        <w:t>opportunities</w:t>
      </w:r>
      <w:r w:rsidRPr="001049A2">
        <w:rPr>
          <w:sz w:val="24"/>
        </w:rPr>
        <w:t xml:space="preserve"> that are available to </w:t>
      </w:r>
      <w:r>
        <w:rPr>
          <w:sz w:val="24"/>
        </w:rPr>
        <w:t>employees some of which include:</w:t>
      </w:r>
    </w:p>
    <w:p w14:paraId="57E4E01F"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Annualised Hours</w:t>
      </w:r>
    </w:p>
    <w:p w14:paraId="0276E58C"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Banked Time Arrangements (Time off in lieu)</w:t>
      </w:r>
    </w:p>
    <w:p w14:paraId="2650EEFF"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Compressed Hours</w:t>
      </w:r>
    </w:p>
    <w:p w14:paraId="09ED7CE4"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Flexi Hours Scheme</w:t>
      </w:r>
    </w:p>
    <w:p w14:paraId="76DCEF8C"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Homeworking</w:t>
      </w:r>
    </w:p>
    <w:p w14:paraId="14DEBAF5"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Job Share</w:t>
      </w:r>
    </w:p>
    <w:p w14:paraId="3FB70E76"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Maternity and Adoption Leave</w:t>
      </w:r>
    </w:p>
    <w:p w14:paraId="6CB2AD51"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Maternity and Adoption Support Leave</w:t>
      </w:r>
    </w:p>
    <w:p w14:paraId="1DAFDE36"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Overtime and Additional Hours</w:t>
      </w:r>
    </w:p>
    <w:p w14:paraId="7EEC72BD"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Parental Leave</w:t>
      </w:r>
    </w:p>
    <w:p w14:paraId="4FFAB48B"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Secondment</w:t>
      </w:r>
    </w:p>
    <w:p w14:paraId="5FED2A4F"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Shared Parental Leave </w:t>
      </w:r>
    </w:p>
    <w:p w14:paraId="287D1588"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Shift Working</w:t>
      </w:r>
    </w:p>
    <w:p w14:paraId="61AFCD68"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Term Time Only Working</w:t>
      </w:r>
    </w:p>
    <w:p w14:paraId="3068082B" w14:textId="77777777" w:rsidR="001049A2" w:rsidRPr="001049A2" w:rsidRDefault="001049A2" w:rsidP="001049A2">
      <w:pPr>
        <w:numPr>
          <w:ilvl w:val="0"/>
          <w:numId w:val="13"/>
        </w:numPr>
        <w:spacing w:before="100" w:beforeAutospacing="1" w:after="100" w:afterAutospacing="1" w:line="240" w:lineRule="auto"/>
        <w:rPr>
          <w:sz w:val="24"/>
        </w:rPr>
      </w:pPr>
      <w:r w:rsidRPr="001049A2">
        <w:rPr>
          <w:sz w:val="24"/>
        </w:rPr>
        <w:t>Voluntary Reduction in Working Hours</w:t>
      </w:r>
    </w:p>
    <w:p w14:paraId="220E16FD" w14:textId="77777777" w:rsidR="001049A2" w:rsidRDefault="001049A2" w:rsidP="001049A2">
      <w:pPr>
        <w:numPr>
          <w:ilvl w:val="0"/>
          <w:numId w:val="13"/>
        </w:numPr>
        <w:spacing w:before="100" w:beforeAutospacing="1" w:after="100" w:afterAutospacing="1" w:line="240" w:lineRule="auto"/>
        <w:rPr>
          <w:sz w:val="24"/>
        </w:rPr>
      </w:pPr>
      <w:proofErr w:type="spellStart"/>
      <w:r w:rsidRPr="001049A2">
        <w:rPr>
          <w:sz w:val="24"/>
        </w:rPr>
        <w:t>Workbreak</w:t>
      </w:r>
      <w:proofErr w:type="spellEnd"/>
    </w:p>
    <w:p w14:paraId="25A35FDB" w14:textId="18F3BFC8" w:rsidR="001049A2" w:rsidRPr="00C40E4C" w:rsidRDefault="001049A2" w:rsidP="001049A2">
      <w:pPr>
        <w:rPr>
          <w:b/>
          <w:sz w:val="28"/>
        </w:rPr>
      </w:pPr>
      <w:r w:rsidRPr="00C40E4C">
        <w:rPr>
          <w:b/>
          <w:sz w:val="28"/>
        </w:rPr>
        <w:t>Wider Wallet</w:t>
      </w:r>
    </w:p>
    <w:p w14:paraId="07A11BD2" w14:textId="5A112768" w:rsidR="001049A2" w:rsidRDefault="001049A2" w:rsidP="001049A2">
      <w:pPr>
        <w:pStyle w:val="NormalWeb"/>
        <w:rPr>
          <w:rStyle w:val="ms-rtethemeforecolor-2-0"/>
          <w:rFonts w:asciiTheme="minorHAnsi" w:hAnsiTheme="minorHAnsi" w:cs="Arial"/>
          <w:szCs w:val="20"/>
        </w:rPr>
      </w:pPr>
      <w:r w:rsidRPr="001049A2">
        <w:rPr>
          <w:rStyle w:val="Strong"/>
          <w:rFonts w:asciiTheme="minorHAnsi" w:hAnsiTheme="minorHAnsi" w:cs="Arial"/>
          <w:szCs w:val="20"/>
        </w:rPr>
        <w:t xml:space="preserve">Wider Wallet </w:t>
      </w:r>
      <w:r w:rsidRPr="001049A2">
        <w:rPr>
          <w:rStyle w:val="ms-rtethemeforecolor-2-0"/>
          <w:rFonts w:asciiTheme="minorHAnsi" w:hAnsiTheme="minorHAnsi" w:cs="Arial"/>
          <w:szCs w:val="20"/>
        </w:rPr>
        <w:t xml:space="preserve">is an exciting employee discount site offered through </w:t>
      </w:r>
      <w:r w:rsidRPr="001049A2">
        <w:rPr>
          <w:rStyle w:val="Strong"/>
          <w:rFonts w:asciiTheme="minorHAnsi" w:hAnsiTheme="minorHAnsi" w:cs="Arial"/>
          <w:szCs w:val="20"/>
        </w:rPr>
        <w:t>Just4YOU</w:t>
      </w:r>
      <w:r w:rsidRPr="001049A2">
        <w:rPr>
          <w:rStyle w:val="ms-rtethemeforecolor-2-0"/>
          <w:rFonts w:asciiTheme="minorHAnsi" w:hAnsiTheme="minorHAnsi" w:cs="Arial"/>
          <w:szCs w:val="20"/>
        </w:rPr>
        <w:t>, which provides Barnsley Metropolitan Borough Council employees with privileged access to a tempting package of discounts and benefits.</w:t>
      </w:r>
    </w:p>
    <w:p w14:paraId="4AB4F0CD" w14:textId="77777777" w:rsidR="001049A2" w:rsidRPr="001049A2" w:rsidRDefault="001049A2" w:rsidP="001049A2">
      <w:pPr>
        <w:pStyle w:val="NormalWeb"/>
        <w:rPr>
          <w:rFonts w:asciiTheme="minorHAnsi" w:hAnsiTheme="minorHAnsi" w:cs="Arial"/>
          <w:szCs w:val="20"/>
        </w:rPr>
      </w:pPr>
      <w:r w:rsidRPr="001049A2">
        <w:rPr>
          <w:rFonts w:asciiTheme="minorHAnsi" w:hAnsiTheme="minorHAnsi" w:cs="Arial"/>
          <w:noProof/>
          <w:szCs w:val="20"/>
        </w:rPr>
        <w:lastRenderedPageBreak/>
        <w:drawing>
          <wp:inline distT="0" distB="0" distL="0" distR="0" wp14:anchorId="4AC3E148" wp14:editId="57A65AB3">
            <wp:extent cx="3096000" cy="1639462"/>
            <wp:effectExtent l="0" t="0" r="0" b="0"/>
            <wp:docPr id="39" name="Picture 39" descr="Just4YOUimag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st4YOUimage.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000" cy="1639462"/>
                    </a:xfrm>
                    <a:prstGeom prst="rect">
                      <a:avLst/>
                    </a:prstGeom>
                    <a:noFill/>
                    <a:ln>
                      <a:noFill/>
                    </a:ln>
                  </pic:spPr>
                </pic:pic>
              </a:graphicData>
            </a:graphic>
          </wp:inline>
        </w:drawing>
      </w:r>
    </w:p>
    <w:p w14:paraId="1A86B414" w14:textId="77777777" w:rsidR="001049A2" w:rsidRPr="001049A2" w:rsidRDefault="001049A2" w:rsidP="001049A2">
      <w:pPr>
        <w:pStyle w:val="NormalWeb"/>
        <w:rPr>
          <w:rFonts w:asciiTheme="minorHAnsi" w:hAnsiTheme="minorHAnsi" w:cs="Arial"/>
          <w:szCs w:val="20"/>
        </w:rPr>
      </w:pPr>
      <w:r w:rsidRPr="001049A2">
        <w:rPr>
          <w:rStyle w:val="ms-rtethemeforecolor-2-0"/>
          <w:rFonts w:asciiTheme="minorHAnsi" w:hAnsiTheme="minorHAnsi" w:cs="Arial"/>
          <w:szCs w:val="20"/>
        </w:rPr>
        <w:t>Your </w:t>
      </w:r>
      <w:r w:rsidRPr="001049A2">
        <w:rPr>
          <w:rStyle w:val="Strong"/>
          <w:rFonts w:asciiTheme="minorHAnsi" w:hAnsiTheme="minorHAnsi" w:cs="Arial"/>
          <w:szCs w:val="20"/>
        </w:rPr>
        <w:t>Just4YOU</w:t>
      </w:r>
      <w:r w:rsidRPr="001049A2">
        <w:rPr>
          <w:rStyle w:val="ms-rtethemeforecolor-2-0"/>
          <w:rFonts w:asciiTheme="minorHAnsi" w:hAnsiTheme="minorHAnsi" w:cs="Arial"/>
          <w:szCs w:val="20"/>
        </w:rPr>
        <w:t xml:space="preserve"> Employee Benefits package is designed to:</w:t>
      </w:r>
    </w:p>
    <w:p w14:paraId="3CB7214F" w14:textId="77777777"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Boost</w:t>
      </w:r>
      <w:r w:rsidRPr="001049A2">
        <w:rPr>
          <w:rStyle w:val="ms-rtethemeforecolor-2-0"/>
          <w:rFonts w:asciiTheme="minorHAnsi" w:hAnsiTheme="minorHAnsi" w:cs="Arial"/>
          <w:szCs w:val="20"/>
        </w:rPr>
        <w:t xml:space="preserve"> your spending power with discounts on day-to day costs including supermarket shopping, high street stores, DIY, motoring and family </w:t>
      </w:r>
      <w:r w:rsidR="005B6721" w:rsidRPr="001049A2">
        <w:rPr>
          <w:rStyle w:val="ms-rtethemeforecolor-2-0"/>
          <w:rFonts w:asciiTheme="minorHAnsi" w:hAnsiTheme="minorHAnsi" w:cs="Arial"/>
          <w:szCs w:val="20"/>
        </w:rPr>
        <w:t>finance</w:t>
      </w:r>
      <w:r w:rsidRPr="001049A2">
        <w:rPr>
          <w:rStyle w:val="ms-rtethemeforecolor-2-0"/>
          <w:rFonts w:asciiTheme="minorHAnsi" w:hAnsiTheme="minorHAnsi" w:cs="Arial"/>
          <w:szCs w:val="20"/>
        </w:rPr>
        <w:t>.</w:t>
      </w:r>
    </w:p>
    <w:p w14:paraId="58859676" w14:textId="77777777"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Maximise</w:t>
      </w:r>
      <w:r w:rsidRPr="001049A2">
        <w:rPr>
          <w:rStyle w:val="ms-rtethemeforecolor-2-0"/>
          <w:rFonts w:asciiTheme="minorHAnsi" w:hAnsiTheme="minorHAnsi" w:cs="Arial"/>
          <w:szCs w:val="20"/>
        </w:rPr>
        <w:t xml:space="preserve"> your leisure time with special offers on travel, theme parks, family outings and experience days.</w:t>
      </w:r>
    </w:p>
    <w:p w14:paraId="17EA00A4" w14:textId="77777777"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Increase</w:t>
      </w:r>
      <w:r w:rsidRPr="001049A2">
        <w:rPr>
          <w:rStyle w:val="ms-rtethemeforecolor-2-0"/>
          <w:rFonts w:asciiTheme="minorHAnsi" w:hAnsiTheme="minorHAnsi" w:cs="Arial"/>
          <w:szCs w:val="20"/>
        </w:rPr>
        <w:t xml:space="preserve"> your wellbeing with relaxing spa breaks, free health screening and great value health insurance.</w:t>
      </w:r>
    </w:p>
    <w:p w14:paraId="094AF0D9" w14:textId="52CC9D2B" w:rsidR="001049A2" w:rsidRPr="00C40E4C" w:rsidRDefault="00C40E4C" w:rsidP="001049A2">
      <w:pPr>
        <w:rPr>
          <w:b/>
          <w:sz w:val="28"/>
        </w:rPr>
      </w:pPr>
      <w:r w:rsidRPr="00C40E4C">
        <w:rPr>
          <w:b/>
          <w:sz w:val="28"/>
        </w:rPr>
        <w:t>And much more….</w:t>
      </w:r>
    </w:p>
    <w:p w14:paraId="1B0664B7" w14:textId="77777777" w:rsidR="00C40E4C" w:rsidRPr="00C40E4C" w:rsidRDefault="00C40E4C" w:rsidP="001049A2">
      <w:p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There is so much more too including and not limited to:</w:t>
      </w:r>
    </w:p>
    <w:p w14:paraId="5F527694" w14:textId="77777777" w:rsidR="00C40E4C" w:rsidRPr="00C40E4C" w:rsidRDefault="00C40E4C" w:rsidP="00C40E4C">
      <w:pPr>
        <w:pStyle w:val="ListParagraph"/>
        <w:numPr>
          <w:ilvl w:val="0"/>
          <w:numId w:val="14"/>
        </w:num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Salary sacrifice schemes</w:t>
      </w:r>
    </w:p>
    <w:p w14:paraId="799BEB25" w14:textId="77777777" w:rsidR="00C40E4C" w:rsidRDefault="00C40E4C" w:rsidP="00C40E4C">
      <w:pPr>
        <w:pStyle w:val="ListParagraph"/>
        <w:numPr>
          <w:ilvl w:val="0"/>
          <w:numId w:val="14"/>
        </w:num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Money saving schemes</w:t>
      </w:r>
    </w:p>
    <w:p w14:paraId="6D98F368" w14:textId="77777777"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Support with your health and well being</w:t>
      </w:r>
    </w:p>
    <w:p w14:paraId="1FBEDE7C" w14:textId="77777777"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Appraisals and performance support</w:t>
      </w:r>
    </w:p>
    <w:p w14:paraId="155D406C" w14:textId="3A998D0A" w:rsidR="00104C9E" w:rsidRPr="004D3034" w:rsidRDefault="00C40E4C" w:rsidP="00B80A14">
      <w:pPr>
        <w:pStyle w:val="ListParagraph"/>
        <w:numPr>
          <w:ilvl w:val="0"/>
          <w:numId w:val="14"/>
        </w:numPr>
        <w:rPr>
          <w:b/>
          <w:sz w:val="28"/>
        </w:rPr>
      </w:pPr>
      <w:r w:rsidRPr="004D3034">
        <w:rPr>
          <w:rStyle w:val="ms-rtethemeforecolor-2-0"/>
          <w:rFonts w:eastAsia="Times New Roman" w:cs="Arial"/>
          <w:sz w:val="24"/>
          <w:szCs w:val="20"/>
          <w:lang w:eastAsia="en-GB"/>
        </w:rPr>
        <w:t>Training and development</w:t>
      </w:r>
    </w:p>
    <w:p w14:paraId="357D1A78" w14:textId="2DEECF4E" w:rsidR="00C40E4C" w:rsidRDefault="00C40E4C" w:rsidP="001049A2">
      <w:pPr>
        <w:rPr>
          <w:b/>
          <w:sz w:val="28"/>
        </w:rPr>
      </w:pPr>
      <w:r w:rsidRPr="00C40E4C">
        <w:rPr>
          <w:b/>
          <w:sz w:val="28"/>
        </w:rPr>
        <w:t>For an informal chat about the post</w:t>
      </w:r>
      <w:r w:rsidR="00257A47">
        <w:rPr>
          <w:b/>
          <w:sz w:val="28"/>
        </w:rPr>
        <w:t>s</w:t>
      </w:r>
      <w:r w:rsidRPr="00C40E4C">
        <w:rPr>
          <w:b/>
          <w:sz w:val="28"/>
        </w:rPr>
        <w:tab/>
      </w:r>
    </w:p>
    <w:p w14:paraId="1B6D4004" w14:textId="3D93B250" w:rsidR="00C40E4C" w:rsidRDefault="00C40E4C" w:rsidP="003F4E8F">
      <w:pPr>
        <w:pStyle w:val="NoSpacing"/>
        <w:rPr>
          <w:rStyle w:val="ms-rtethemeforecolor-2-0"/>
          <w:rFonts w:eastAsia="Times New Roman"/>
          <w:sz w:val="24"/>
          <w:szCs w:val="20"/>
        </w:rPr>
      </w:pPr>
      <w:r w:rsidRPr="00437EAC">
        <w:rPr>
          <w:rStyle w:val="ms-rtethemeforecolor-2-0"/>
          <w:rFonts w:eastAsia="Times New Roman" w:cs="Arial"/>
          <w:sz w:val="24"/>
          <w:szCs w:val="20"/>
          <w:lang w:eastAsia="en-GB"/>
        </w:rPr>
        <w:t xml:space="preserve">We hope that this </w:t>
      </w:r>
      <w:r w:rsidR="00437EAC" w:rsidRPr="00437EAC">
        <w:rPr>
          <w:rStyle w:val="ms-rtethemeforecolor-2-0"/>
          <w:rFonts w:eastAsia="Times New Roman" w:cs="Arial"/>
          <w:sz w:val="24"/>
          <w:szCs w:val="20"/>
          <w:lang w:eastAsia="en-GB"/>
        </w:rPr>
        <w:t xml:space="preserve">recruitment pack has helped you in your application.  If you would like to discuss the </w:t>
      </w:r>
      <w:r w:rsidR="00437EAC">
        <w:rPr>
          <w:rStyle w:val="ms-rtethemeforecolor-2-0"/>
          <w:rFonts w:eastAsia="Times New Roman" w:cs="Arial"/>
          <w:sz w:val="24"/>
          <w:szCs w:val="20"/>
          <w:lang w:eastAsia="en-GB"/>
        </w:rPr>
        <w:t>post further please do not hesitate to conta</w:t>
      </w:r>
      <w:r w:rsidR="00997A26">
        <w:rPr>
          <w:rStyle w:val="ms-rtethemeforecolor-2-0"/>
          <w:rFonts w:eastAsia="Times New Roman" w:cs="Arial"/>
          <w:sz w:val="24"/>
          <w:szCs w:val="20"/>
          <w:lang w:eastAsia="en-GB"/>
        </w:rPr>
        <w:t xml:space="preserve">ct Bevan </w:t>
      </w:r>
      <w:proofErr w:type="gramStart"/>
      <w:r w:rsidR="00997A26">
        <w:rPr>
          <w:rStyle w:val="ms-rtethemeforecolor-2-0"/>
          <w:rFonts w:eastAsia="Times New Roman" w:cs="Arial"/>
          <w:sz w:val="24"/>
          <w:szCs w:val="20"/>
          <w:lang w:eastAsia="en-GB"/>
        </w:rPr>
        <w:t xml:space="preserve">White  </w:t>
      </w:r>
      <w:r w:rsidR="003F4E8F">
        <w:rPr>
          <w:rStyle w:val="ms-rtethemeforecolor-2-0"/>
          <w:rFonts w:eastAsia="Times New Roman" w:cs="Arial"/>
          <w:sz w:val="24"/>
          <w:szCs w:val="20"/>
          <w:lang w:eastAsia="en-GB"/>
        </w:rPr>
        <w:t>or</w:t>
      </w:r>
      <w:proofErr w:type="gramEnd"/>
      <w:r w:rsidR="003F4E8F">
        <w:rPr>
          <w:rStyle w:val="ms-rtethemeforecolor-2-0"/>
          <w:rFonts w:eastAsia="Times New Roman" w:cs="Arial"/>
          <w:sz w:val="24"/>
          <w:szCs w:val="20"/>
          <w:lang w:eastAsia="en-GB"/>
        </w:rPr>
        <w:t xml:space="preserve">  Peter Firth via </w:t>
      </w:r>
    </w:p>
    <w:p w14:paraId="493DABCD" w14:textId="77777777" w:rsidR="003F0346" w:rsidRDefault="003F0346" w:rsidP="00D94349">
      <w:pPr>
        <w:pStyle w:val="NoSpacing"/>
        <w:ind w:firstLine="720"/>
        <w:rPr>
          <w:rStyle w:val="ms-rtethemeforecolor-2-0"/>
          <w:rFonts w:eastAsia="Times New Roman"/>
          <w:sz w:val="24"/>
          <w:szCs w:val="20"/>
        </w:rPr>
      </w:pPr>
      <w:r>
        <w:rPr>
          <w:rStyle w:val="ms-rtethemeforecolor-2-0"/>
          <w:rFonts w:eastAsia="Times New Roman"/>
          <w:sz w:val="24"/>
          <w:szCs w:val="20"/>
        </w:rPr>
        <w:tab/>
      </w:r>
      <w:hyperlink r:id="rId30" w:history="1">
        <w:r w:rsidRPr="003859E3">
          <w:rPr>
            <w:rStyle w:val="Hyperlink"/>
            <w:rFonts w:eastAsia="Times New Roman"/>
            <w:sz w:val="24"/>
            <w:szCs w:val="20"/>
          </w:rPr>
          <w:t>bevanwhite@barnsley.go.uk</w:t>
        </w:r>
      </w:hyperlink>
      <w:r>
        <w:rPr>
          <w:rStyle w:val="ms-rtethemeforecolor-2-0"/>
          <w:rFonts w:eastAsia="Times New Roman"/>
          <w:sz w:val="24"/>
          <w:szCs w:val="20"/>
        </w:rPr>
        <w:tab/>
      </w:r>
      <w:r>
        <w:rPr>
          <w:rStyle w:val="ms-rtethemeforecolor-2-0"/>
          <w:rFonts w:eastAsia="Times New Roman"/>
          <w:sz w:val="24"/>
          <w:szCs w:val="20"/>
        </w:rPr>
        <w:tab/>
        <w:t>Mobile:             07590 485260</w:t>
      </w:r>
    </w:p>
    <w:p w14:paraId="5DF4A2D9" w14:textId="254CD188" w:rsidR="003F4E8F" w:rsidRDefault="003F4E8F" w:rsidP="00D94349">
      <w:pPr>
        <w:pStyle w:val="NoSpacing"/>
        <w:ind w:firstLine="720"/>
        <w:rPr>
          <w:rStyle w:val="ms-rtethemeforecolor-2-0"/>
          <w:rFonts w:eastAsia="Times New Roman" w:cs="Arial"/>
          <w:sz w:val="24"/>
          <w:szCs w:val="20"/>
          <w:lang w:eastAsia="en-GB"/>
        </w:rPr>
      </w:pPr>
      <w:r>
        <w:rPr>
          <w:rStyle w:val="ms-rtethemeforecolor-2-0"/>
          <w:rFonts w:eastAsia="Times New Roman"/>
          <w:sz w:val="24"/>
          <w:szCs w:val="20"/>
        </w:rPr>
        <w:tab/>
      </w:r>
      <w:hyperlink r:id="rId31" w:history="1">
        <w:r w:rsidRPr="00403DFD">
          <w:rPr>
            <w:rStyle w:val="Hyperlink"/>
            <w:rFonts w:eastAsia="Times New Roman"/>
            <w:sz w:val="24"/>
            <w:szCs w:val="20"/>
          </w:rPr>
          <w:t>peterfirth@barnsley.gov.uk</w:t>
        </w:r>
      </w:hyperlink>
      <w:r>
        <w:rPr>
          <w:rStyle w:val="ms-rtethemeforecolor-2-0"/>
          <w:rFonts w:eastAsia="Times New Roman"/>
          <w:sz w:val="24"/>
          <w:szCs w:val="20"/>
        </w:rPr>
        <w:t xml:space="preserve"> </w:t>
      </w:r>
      <w:r>
        <w:rPr>
          <w:rStyle w:val="ms-rtethemeforecolor-2-0"/>
          <w:rFonts w:eastAsia="Times New Roman"/>
          <w:sz w:val="24"/>
          <w:szCs w:val="20"/>
        </w:rPr>
        <w:tab/>
      </w:r>
      <w:r>
        <w:rPr>
          <w:rStyle w:val="ms-rtethemeforecolor-2-0"/>
          <w:rFonts w:eastAsia="Times New Roman"/>
          <w:sz w:val="24"/>
          <w:szCs w:val="20"/>
        </w:rPr>
        <w:tab/>
      </w:r>
      <w:r w:rsidR="00261449">
        <w:rPr>
          <w:rStyle w:val="ms-rtethemeforecolor-2-0"/>
          <w:rFonts w:eastAsia="Times New Roman"/>
          <w:sz w:val="24"/>
          <w:szCs w:val="20"/>
        </w:rPr>
        <w:t>Via:</w:t>
      </w:r>
      <w:r w:rsidR="00261449">
        <w:rPr>
          <w:rStyle w:val="ms-rtethemeforecolor-2-0"/>
          <w:rFonts w:eastAsia="Times New Roman"/>
          <w:sz w:val="24"/>
          <w:szCs w:val="20"/>
        </w:rPr>
        <w:tab/>
      </w:r>
      <w:r w:rsidR="00261449">
        <w:rPr>
          <w:rStyle w:val="ms-rtethemeforecolor-2-0"/>
          <w:rFonts w:eastAsia="Times New Roman"/>
          <w:sz w:val="24"/>
          <w:szCs w:val="20"/>
        </w:rPr>
        <w:tab/>
        <w:t>01226 772462</w:t>
      </w:r>
    </w:p>
    <w:p w14:paraId="0D1854B3" w14:textId="77777777" w:rsidR="00D94349" w:rsidRDefault="00D94349" w:rsidP="00437EAC">
      <w:pPr>
        <w:pStyle w:val="NoSpacing"/>
        <w:rPr>
          <w:rStyle w:val="ms-rtethemeforecolor-2-0"/>
          <w:rFonts w:eastAsia="Times New Roman" w:cs="Arial"/>
          <w:sz w:val="24"/>
          <w:szCs w:val="20"/>
          <w:lang w:eastAsia="en-GB"/>
        </w:rPr>
      </w:pPr>
    </w:p>
    <w:p w14:paraId="3EE2BB07" w14:textId="77777777" w:rsidR="005B6721" w:rsidRPr="00C40E4C" w:rsidRDefault="005B6721" w:rsidP="001049A2">
      <w:pPr>
        <w:rPr>
          <w:b/>
          <w:sz w:val="32"/>
        </w:rPr>
      </w:pPr>
      <w:r>
        <w:rPr>
          <w:b/>
          <w:sz w:val="32"/>
        </w:rPr>
        <w:t>Good luck with your application!</w:t>
      </w:r>
    </w:p>
    <w:sectPr w:rsidR="005B6721" w:rsidRPr="00C40E4C" w:rsidSect="004C7CC3">
      <w:footerReference w:type="default" r:id="rId32"/>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015C9" w14:textId="77777777" w:rsidR="00F60D07" w:rsidRDefault="00F60D07" w:rsidP="004C7CC3">
      <w:pPr>
        <w:spacing w:after="0" w:line="240" w:lineRule="auto"/>
      </w:pPr>
      <w:r>
        <w:separator/>
      </w:r>
    </w:p>
  </w:endnote>
  <w:endnote w:type="continuationSeparator" w:id="0">
    <w:p w14:paraId="31090141" w14:textId="77777777" w:rsidR="00F60D07" w:rsidRDefault="00F60D07" w:rsidP="004C7CC3">
      <w:pPr>
        <w:spacing w:after="0" w:line="240" w:lineRule="auto"/>
      </w:pPr>
      <w:r>
        <w:continuationSeparator/>
      </w:r>
    </w:p>
  </w:endnote>
  <w:endnote w:type="continuationNotice" w:id="1">
    <w:p w14:paraId="3044268F" w14:textId="77777777" w:rsidR="00F60D07" w:rsidRDefault="00F60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EAC1" w14:textId="588CAA39" w:rsidR="00B5023D" w:rsidRDefault="00B5023D">
    <w:pPr>
      <w:pStyle w:val="Footer"/>
      <w:pBdr>
        <w:top w:val="single" w:sz="4" w:space="1" w:color="D9D9D9" w:themeColor="background1" w:themeShade="D9"/>
      </w:pBdr>
      <w:jc w:val="right"/>
    </w:pPr>
  </w:p>
  <w:p w14:paraId="19A7A557" w14:textId="77777777" w:rsidR="00B5023D" w:rsidRDefault="00B5023D">
    <w:pPr>
      <w:pStyle w:val="Footer"/>
    </w:pPr>
  </w:p>
  <w:p w14:paraId="4F7EA90F" w14:textId="77777777" w:rsidR="00B5023D" w:rsidRDefault="00B5023D"/>
  <w:p w14:paraId="492895F7" w14:textId="77777777" w:rsidR="00B5023D" w:rsidRDefault="00B5023D"/>
  <w:p w14:paraId="350E05B0" w14:textId="77777777" w:rsidR="00CD137A" w:rsidRDefault="00CD137A"/>
  <w:p w14:paraId="75FD0C6C" w14:textId="77777777" w:rsidR="00CD137A" w:rsidRDefault="00CD13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2732D" w14:textId="77777777" w:rsidR="00F60D07" w:rsidRDefault="00F60D07" w:rsidP="004C7CC3">
      <w:pPr>
        <w:spacing w:after="0" w:line="240" w:lineRule="auto"/>
      </w:pPr>
      <w:r>
        <w:separator/>
      </w:r>
    </w:p>
  </w:footnote>
  <w:footnote w:type="continuationSeparator" w:id="0">
    <w:p w14:paraId="5957078C" w14:textId="77777777" w:rsidR="00F60D07" w:rsidRDefault="00F60D07" w:rsidP="004C7CC3">
      <w:pPr>
        <w:spacing w:after="0" w:line="240" w:lineRule="auto"/>
      </w:pPr>
      <w:r>
        <w:continuationSeparator/>
      </w:r>
    </w:p>
  </w:footnote>
  <w:footnote w:type="continuationNotice" w:id="1">
    <w:p w14:paraId="1C6310F1" w14:textId="77777777" w:rsidR="00F60D07" w:rsidRDefault="00F60D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4071FCD"/>
    <w:multiLevelType w:val="hybridMultilevel"/>
    <w:tmpl w:val="7ECA8C8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2232B"/>
    <w:multiLevelType w:val="multilevel"/>
    <w:tmpl w:val="B5A063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571C4"/>
    <w:multiLevelType w:val="multilevel"/>
    <w:tmpl w:val="8FB4532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54247"/>
    <w:multiLevelType w:val="multilevel"/>
    <w:tmpl w:val="C6B82A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E78B6"/>
    <w:multiLevelType w:val="hybridMultilevel"/>
    <w:tmpl w:val="75B647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26A7B"/>
    <w:multiLevelType w:val="hybridMultilevel"/>
    <w:tmpl w:val="C9F43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656873"/>
    <w:multiLevelType w:val="hybridMultilevel"/>
    <w:tmpl w:val="BDEEF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44A52"/>
    <w:multiLevelType w:val="hybridMultilevel"/>
    <w:tmpl w:val="35B61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AD4FBA"/>
    <w:multiLevelType w:val="hybridMultilevel"/>
    <w:tmpl w:val="51CC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2C5A12"/>
    <w:multiLevelType w:val="multilevel"/>
    <w:tmpl w:val="374A8B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E1051"/>
    <w:multiLevelType w:val="hybridMultilevel"/>
    <w:tmpl w:val="5DA6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64408A"/>
    <w:multiLevelType w:val="hybridMultilevel"/>
    <w:tmpl w:val="3DB25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1528E4"/>
    <w:multiLevelType w:val="multilevel"/>
    <w:tmpl w:val="E4AE7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9378AA"/>
    <w:multiLevelType w:val="hybridMultilevel"/>
    <w:tmpl w:val="DE644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EA7D73"/>
    <w:multiLevelType w:val="hybridMultilevel"/>
    <w:tmpl w:val="D39E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8A7E3B"/>
    <w:multiLevelType w:val="multilevel"/>
    <w:tmpl w:val="EFCE53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342EBB"/>
    <w:multiLevelType w:val="hybridMultilevel"/>
    <w:tmpl w:val="488A25D2"/>
    <w:lvl w:ilvl="0" w:tplc="207A69A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DC037F"/>
    <w:multiLevelType w:val="multilevel"/>
    <w:tmpl w:val="7C506B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EB6BC0"/>
    <w:multiLevelType w:val="hybridMultilevel"/>
    <w:tmpl w:val="F0F0C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E44590"/>
    <w:multiLevelType w:val="hybridMultilevel"/>
    <w:tmpl w:val="3B881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7452C3"/>
    <w:multiLevelType w:val="multilevel"/>
    <w:tmpl w:val="9724E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84029"/>
    <w:multiLevelType w:val="multilevel"/>
    <w:tmpl w:val="4CD28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4359EE"/>
    <w:multiLevelType w:val="hybridMultilevel"/>
    <w:tmpl w:val="9858C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653AFA"/>
    <w:multiLevelType w:val="hybridMultilevel"/>
    <w:tmpl w:val="9C0CF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B67C9E"/>
    <w:multiLevelType w:val="multilevel"/>
    <w:tmpl w:val="2EFE3F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7"/>
  </w:num>
  <w:num w:numId="3">
    <w:abstractNumId w:val="22"/>
  </w:num>
  <w:num w:numId="4">
    <w:abstractNumId w:val="5"/>
  </w:num>
  <w:num w:numId="5">
    <w:abstractNumId w:val="19"/>
  </w:num>
  <w:num w:numId="6">
    <w:abstractNumId w:val="2"/>
  </w:num>
  <w:num w:numId="7">
    <w:abstractNumId w:val="4"/>
  </w:num>
  <w:num w:numId="8">
    <w:abstractNumId w:val="10"/>
  </w:num>
  <w:num w:numId="9">
    <w:abstractNumId w:val="8"/>
  </w:num>
  <w:num w:numId="10">
    <w:abstractNumId w:val="6"/>
  </w:num>
  <w:num w:numId="11">
    <w:abstractNumId w:val="17"/>
  </w:num>
  <w:num w:numId="12">
    <w:abstractNumId w:val="21"/>
  </w:num>
  <w:num w:numId="13">
    <w:abstractNumId w:val="1"/>
  </w:num>
  <w:num w:numId="14">
    <w:abstractNumId w:val="18"/>
  </w:num>
  <w:num w:numId="15">
    <w:abstractNumId w:val="0"/>
  </w:num>
  <w:num w:numId="16">
    <w:abstractNumId w:val="14"/>
  </w:num>
  <w:num w:numId="17">
    <w:abstractNumId w:val="13"/>
  </w:num>
  <w:num w:numId="18">
    <w:abstractNumId w:val="11"/>
  </w:num>
  <w:num w:numId="19">
    <w:abstractNumId w:val="16"/>
  </w:num>
  <w:num w:numId="20">
    <w:abstractNumId w:val="15"/>
  </w:num>
  <w:num w:numId="21">
    <w:abstractNumId w:val="9"/>
  </w:num>
  <w:num w:numId="22">
    <w:abstractNumId w:val="3"/>
  </w:num>
  <w:num w:numId="23">
    <w:abstractNumId w:val="20"/>
  </w:num>
  <w:num w:numId="24">
    <w:abstractNumId w:val="2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B31"/>
    <w:rsid w:val="00037A1C"/>
    <w:rsid w:val="00046CDB"/>
    <w:rsid w:val="00052C25"/>
    <w:rsid w:val="00054946"/>
    <w:rsid w:val="00070405"/>
    <w:rsid w:val="000B1BBB"/>
    <w:rsid w:val="000F78A1"/>
    <w:rsid w:val="001049A2"/>
    <w:rsid w:val="00104C9E"/>
    <w:rsid w:val="0012255A"/>
    <w:rsid w:val="00126ECA"/>
    <w:rsid w:val="00161FB9"/>
    <w:rsid w:val="001658B1"/>
    <w:rsid w:val="00171983"/>
    <w:rsid w:val="00193110"/>
    <w:rsid w:val="001C16D4"/>
    <w:rsid w:val="001C783B"/>
    <w:rsid w:val="001C7F23"/>
    <w:rsid w:val="001D7A3E"/>
    <w:rsid w:val="001E60ED"/>
    <w:rsid w:val="0021435C"/>
    <w:rsid w:val="00233CA6"/>
    <w:rsid w:val="00240CB9"/>
    <w:rsid w:val="00244576"/>
    <w:rsid w:val="00247885"/>
    <w:rsid w:val="00257A47"/>
    <w:rsid w:val="00261449"/>
    <w:rsid w:val="0026155E"/>
    <w:rsid w:val="0026497E"/>
    <w:rsid w:val="002923E0"/>
    <w:rsid w:val="002D118C"/>
    <w:rsid w:val="00347416"/>
    <w:rsid w:val="00360BF9"/>
    <w:rsid w:val="003616BB"/>
    <w:rsid w:val="003A3EA0"/>
    <w:rsid w:val="003B363D"/>
    <w:rsid w:val="003B7046"/>
    <w:rsid w:val="003C0B19"/>
    <w:rsid w:val="003F0346"/>
    <w:rsid w:val="003F0CA8"/>
    <w:rsid w:val="003F4E8F"/>
    <w:rsid w:val="00401436"/>
    <w:rsid w:val="00414A00"/>
    <w:rsid w:val="00437EAC"/>
    <w:rsid w:val="004549D6"/>
    <w:rsid w:val="004B02A5"/>
    <w:rsid w:val="004C4BA7"/>
    <w:rsid w:val="004C7CC3"/>
    <w:rsid w:val="004D3034"/>
    <w:rsid w:val="004E7996"/>
    <w:rsid w:val="00542023"/>
    <w:rsid w:val="005551F8"/>
    <w:rsid w:val="00561C60"/>
    <w:rsid w:val="00573EE2"/>
    <w:rsid w:val="00584461"/>
    <w:rsid w:val="005861FE"/>
    <w:rsid w:val="005A2DC4"/>
    <w:rsid w:val="005A4A1B"/>
    <w:rsid w:val="005B6721"/>
    <w:rsid w:val="005C0BFC"/>
    <w:rsid w:val="005C65D0"/>
    <w:rsid w:val="005E651F"/>
    <w:rsid w:val="005F77E4"/>
    <w:rsid w:val="006247E0"/>
    <w:rsid w:val="0063106A"/>
    <w:rsid w:val="00652D99"/>
    <w:rsid w:val="00663BD0"/>
    <w:rsid w:val="006E3FE4"/>
    <w:rsid w:val="006E6DCF"/>
    <w:rsid w:val="007455BC"/>
    <w:rsid w:val="00760B21"/>
    <w:rsid w:val="00762582"/>
    <w:rsid w:val="007634D3"/>
    <w:rsid w:val="00794957"/>
    <w:rsid w:val="007A7362"/>
    <w:rsid w:val="007C1465"/>
    <w:rsid w:val="008072C3"/>
    <w:rsid w:val="008553BC"/>
    <w:rsid w:val="00856D66"/>
    <w:rsid w:val="00875236"/>
    <w:rsid w:val="008A33E6"/>
    <w:rsid w:val="008C1F9C"/>
    <w:rsid w:val="008C709A"/>
    <w:rsid w:val="00980FBE"/>
    <w:rsid w:val="00982549"/>
    <w:rsid w:val="00995698"/>
    <w:rsid w:val="00997A26"/>
    <w:rsid w:val="009A32E5"/>
    <w:rsid w:val="009F31B0"/>
    <w:rsid w:val="009F3A78"/>
    <w:rsid w:val="00A003F8"/>
    <w:rsid w:val="00A025E1"/>
    <w:rsid w:val="00A537AE"/>
    <w:rsid w:val="00A549AE"/>
    <w:rsid w:val="00A54AAF"/>
    <w:rsid w:val="00A77823"/>
    <w:rsid w:val="00A93E7E"/>
    <w:rsid w:val="00AB4BA6"/>
    <w:rsid w:val="00AE1484"/>
    <w:rsid w:val="00B164CB"/>
    <w:rsid w:val="00B21885"/>
    <w:rsid w:val="00B5023D"/>
    <w:rsid w:val="00B85C80"/>
    <w:rsid w:val="00B96F47"/>
    <w:rsid w:val="00B97F79"/>
    <w:rsid w:val="00BB5750"/>
    <w:rsid w:val="00BF3360"/>
    <w:rsid w:val="00C128B5"/>
    <w:rsid w:val="00C40E4C"/>
    <w:rsid w:val="00C454D2"/>
    <w:rsid w:val="00CD137A"/>
    <w:rsid w:val="00D10910"/>
    <w:rsid w:val="00D21139"/>
    <w:rsid w:val="00D62730"/>
    <w:rsid w:val="00D94349"/>
    <w:rsid w:val="00DC62A9"/>
    <w:rsid w:val="00DD67F7"/>
    <w:rsid w:val="00DE7E49"/>
    <w:rsid w:val="00DF033A"/>
    <w:rsid w:val="00E20B2E"/>
    <w:rsid w:val="00E42EF9"/>
    <w:rsid w:val="00E730A1"/>
    <w:rsid w:val="00E77BCD"/>
    <w:rsid w:val="00EA2321"/>
    <w:rsid w:val="00EA33D8"/>
    <w:rsid w:val="00EA43C5"/>
    <w:rsid w:val="00ED4A7F"/>
    <w:rsid w:val="00EF63E1"/>
    <w:rsid w:val="00F33B31"/>
    <w:rsid w:val="00F42EDE"/>
    <w:rsid w:val="00F60D07"/>
    <w:rsid w:val="00F86A2E"/>
    <w:rsid w:val="00F93289"/>
    <w:rsid w:val="00FC2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7B2C5"/>
  <w15:docId w15:val="{1A72749C-2B8B-49D1-BE0A-15FC9ECB1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B31"/>
    <w:rPr>
      <w:rFonts w:ascii="Tahoma" w:hAnsi="Tahoma" w:cs="Tahoma"/>
      <w:sz w:val="16"/>
      <w:szCs w:val="16"/>
    </w:rPr>
  </w:style>
  <w:style w:type="paragraph" w:styleId="NoSpacing">
    <w:name w:val="No Spacing"/>
    <w:uiPriority w:val="1"/>
    <w:qFormat/>
    <w:rsid w:val="00F33B31"/>
    <w:pPr>
      <w:spacing w:after="0" w:line="240" w:lineRule="auto"/>
    </w:pPr>
  </w:style>
  <w:style w:type="paragraph" w:styleId="Header">
    <w:name w:val="header"/>
    <w:basedOn w:val="Normal"/>
    <w:link w:val="HeaderChar"/>
    <w:uiPriority w:val="99"/>
    <w:unhideWhenUsed/>
    <w:rsid w:val="004C7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CC3"/>
  </w:style>
  <w:style w:type="paragraph" w:styleId="Footer">
    <w:name w:val="footer"/>
    <w:basedOn w:val="Normal"/>
    <w:link w:val="FooterChar"/>
    <w:uiPriority w:val="99"/>
    <w:unhideWhenUsed/>
    <w:rsid w:val="004C7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CC3"/>
  </w:style>
  <w:style w:type="character" w:customStyle="1" w:styleId="ms-rtethemefontface-1">
    <w:name w:val="ms-rtethemefontface-1"/>
    <w:basedOn w:val="DefaultParagraphFont"/>
    <w:rsid w:val="004C7CC3"/>
  </w:style>
  <w:style w:type="paragraph" w:styleId="NormalWeb">
    <w:name w:val="Normal (Web)"/>
    <w:basedOn w:val="Normal"/>
    <w:uiPriority w:val="99"/>
    <w:unhideWhenUsed/>
    <w:rsid w:val="004C7C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549D6"/>
    <w:rPr>
      <w:color w:val="0000FF" w:themeColor="hyperlink"/>
      <w:u w:val="single"/>
    </w:rPr>
  </w:style>
  <w:style w:type="paragraph" w:customStyle="1" w:styleId="Body">
    <w:name w:val="Body"/>
    <w:rsid w:val="004549D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ListParagraph">
    <w:name w:val="List Paragraph"/>
    <w:basedOn w:val="Normal"/>
    <w:uiPriority w:val="34"/>
    <w:qFormat/>
    <w:rsid w:val="00856D66"/>
    <w:pPr>
      <w:ind w:left="720"/>
      <w:contextualSpacing/>
    </w:pPr>
  </w:style>
  <w:style w:type="character" w:styleId="Strong">
    <w:name w:val="Strong"/>
    <w:basedOn w:val="DefaultParagraphFont"/>
    <w:uiPriority w:val="22"/>
    <w:qFormat/>
    <w:rsid w:val="001C16D4"/>
    <w:rPr>
      <w:b/>
      <w:bCs/>
    </w:rPr>
  </w:style>
  <w:style w:type="character" w:customStyle="1" w:styleId="ms-rtefontsize-3">
    <w:name w:val="ms-rtefontsize-3"/>
    <w:basedOn w:val="DefaultParagraphFont"/>
    <w:rsid w:val="001049A2"/>
  </w:style>
  <w:style w:type="character" w:customStyle="1" w:styleId="ms-rtethemeforecolor-2-0">
    <w:name w:val="ms-rtethemeforecolor-2-0"/>
    <w:basedOn w:val="DefaultParagraphFont"/>
    <w:rsid w:val="001049A2"/>
  </w:style>
  <w:style w:type="character" w:styleId="CommentReference">
    <w:name w:val="annotation reference"/>
    <w:basedOn w:val="DefaultParagraphFont"/>
    <w:uiPriority w:val="99"/>
    <w:semiHidden/>
    <w:unhideWhenUsed/>
    <w:rsid w:val="001D7A3E"/>
    <w:rPr>
      <w:sz w:val="16"/>
      <w:szCs w:val="16"/>
    </w:rPr>
  </w:style>
  <w:style w:type="paragraph" w:styleId="CommentText">
    <w:name w:val="annotation text"/>
    <w:basedOn w:val="Normal"/>
    <w:link w:val="CommentTextChar"/>
    <w:uiPriority w:val="99"/>
    <w:semiHidden/>
    <w:unhideWhenUsed/>
    <w:rsid w:val="001D7A3E"/>
    <w:pPr>
      <w:spacing w:line="240" w:lineRule="auto"/>
    </w:pPr>
    <w:rPr>
      <w:sz w:val="20"/>
      <w:szCs w:val="20"/>
    </w:rPr>
  </w:style>
  <w:style w:type="character" w:customStyle="1" w:styleId="CommentTextChar">
    <w:name w:val="Comment Text Char"/>
    <w:basedOn w:val="DefaultParagraphFont"/>
    <w:link w:val="CommentText"/>
    <w:uiPriority w:val="99"/>
    <w:semiHidden/>
    <w:rsid w:val="001D7A3E"/>
    <w:rPr>
      <w:sz w:val="20"/>
      <w:szCs w:val="20"/>
    </w:rPr>
  </w:style>
  <w:style w:type="paragraph" w:styleId="CommentSubject">
    <w:name w:val="annotation subject"/>
    <w:basedOn w:val="CommentText"/>
    <w:next w:val="CommentText"/>
    <w:link w:val="CommentSubjectChar"/>
    <w:uiPriority w:val="99"/>
    <w:semiHidden/>
    <w:unhideWhenUsed/>
    <w:rsid w:val="001D7A3E"/>
    <w:rPr>
      <w:b/>
      <w:bCs/>
    </w:rPr>
  </w:style>
  <w:style w:type="character" w:customStyle="1" w:styleId="CommentSubjectChar">
    <w:name w:val="Comment Subject Char"/>
    <w:basedOn w:val="CommentTextChar"/>
    <w:link w:val="CommentSubject"/>
    <w:uiPriority w:val="99"/>
    <w:semiHidden/>
    <w:rsid w:val="001D7A3E"/>
    <w:rPr>
      <w:b/>
      <w:bCs/>
      <w:sz w:val="20"/>
      <w:szCs w:val="20"/>
    </w:rPr>
  </w:style>
  <w:style w:type="paragraph" w:styleId="BodyText">
    <w:name w:val="Body Text"/>
    <w:basedOn w:val="Normal"/>
    <w:link w:val="BodyTextChar"/>
    <w:uiPriority w:val="99"/>
    <w:semiHidden/>
    <w:unhideWhenUsed/>
    <w:rsid w:val="002D118C"/>
    <w:pPr>
      <w:overflowPunct w:val="0"/>
      <w:autoSpaceDE w:val="0"/>
      <w:autoSpaceDN w:val="0"/>
      <w:spacing w:after="12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99"/>
    <w:semiHidden/>
    <w:rsid w:val="002D118C"/>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5E65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657195">
      <w:bodyDiv w:val="1"/>
      <w:marLeft w:val="0"/>
      <w:marRight w:val="0"/>
      <w:marTop w:val="0"/>
      <w:marBottom w:val="0"/>
      <w:divBdr>
        <w:top w:val="none" w:sz="0" w:space="0" w:color="auto"/>
        <w:left w:val="none" w:sz="0" w:space="0" w:color="auto"/>
        <w:bottom w:val="none" w:sz="0" w:space="0" w:color="auto"/>
        <w:right w:val="none" w:sz="0" w:space="0" w:color="auto"/>
      </w:divBdr>
    </w:div>
    <w:div w:id="981157148">
      <w:bodyDiv w:val="1"/>
      <w:marLeft w:val="0"/>
      <w:marRight w:val="0"/>
      <w:marTop w:val="0"/>
      <w:marBottom w:val="0"/>
      <w:divBdr>
        <w:top w:val="none" w:sz="0" w:space="0" w:color="auto"/>
        <w:left w:val="none" w:sz="0" w:space="0" w:color="auto"/>
        <w:bottom w:val="none" w:sz="0" w:space="0" w:color="auto"/>
        <w:right w:val="none" w:sz="0" w:space="0" w:color="auto"/>
      </w:divBdr>
      <w:divsChild>
        <w:div w:id="1730880910">
          <w:marLeft w:val="0"/>
          <w:marRight w:val="0"/>
          <w:marTop w:val="0"/>
          <w:marBottom w:val="0"/>
          <w:divBdr>
            <w:top w:val="none" w:sz="0" w:space="0" w:color="auto"/>
            <w:left w:val="none" w:sz="0" w:space="0" w:color="auto"/>
            <w:bottom w:val="none" w:sz="0" w:space="0" w:color="auto"/>
            <w:right w:val="none" w:sz="0" w:space="0" w:color="auto"/>
          </w:divBdr>
          <w:divsChild>
            <w:div w:id="430246625">
              <w:marLeft w:val="0"/>
              <w:marRight w:val="0"/>
              <w:marTop w:val="0"/>
              <w:marBottom w:val="0"/>
              <w:divBdr>
                <w:top w:val="none" w:sz="0" w:space="0" w:color="auto"/>
                <w:left w:val="none" w:sz="0" w:space="0" w:color="auto"/>
                <w:bottom w:val="none" w:sz="0" w:space="0" w:color="auto"/>
                <w:right w:val="none" w:sz="0" w:space="0" w:color="auto"/>
              </w:divBdr>
              <w:divsChild>
                <w:div w:id="826944496">
                  <w:marLeft w:val="0"/>
                  <w:marRight w:val="0"/>
                  <w:marTop w:val="0"/>
                  <w:marBottom w:val="0"/>
                  <w:divBdr>
                    <w:top w:val="none" w:sz="0" w:space="0" w:color="auto"/>
                    <w:left w:val="none" w:sz="0" w:space="0" w:color="auto"/>
                    <w:bottom w:val="none" w:sz="0" w:space="0" w:color="auto"/>
                    <w:right w:val="none" w:sz="0" w:space="0" w:color="auto"/>
                  </w:divBdr>
                  <w:divsChild>
                    <w:div w:id="472796897">
                      <w:marLeft w:val="0"/>
                      <w:marRight w:val="0"/>
                      <w:marTop w:val="0"/>
                      <w:marBottom w:val="0"/>
                      <w:divBdr>
                        <w:top w:val="none" w:sz="0" w:space="0" w:color="auto"/>
                        <w:left w:val="none" w:sz="0" w:space="0" w:color="auto"/>
                        <w:bottom w:val="none" w:sz="0" w:space="0" w:color="auto"/>
                        <w:right w:val="none" w:sz="0" w:space="0" w:color="auto"/>
                      </w:divBdr>
                      <w:divsChild>
                        <w:div w:id="55052823">
                          <w:marLeft w:val="0"/>
                          <w:marRight w:val="0"/>
                          <w:marTop w:val="0"/>
                          <w:marBottom w:val="0"/>
                          <w:divBdr>
                            <w:top w:val="none" w:sz="0" w:space="0" w:color="auto"/>
                            <w:left w:val="none" w:sz="0" w:space="0" w:color="auto"/>
                            <w:bottom w:val="none" w:sz="0" w:space="0" w:color="auto"/>
                            <w:right w:val="none" w:sz="0" w:space="0" w:color="auto"/>
                          </w:divBdr>
                          <w:divsChild>
                            <w:div w:id="1878465484">
                              <w:marLeft w:val="0"/>
                              <w:marRight w:val="0"/>
                              <w:marTop w:val="0"/>
                              <w:marBottom w:val="0"/>
                              <w:divBdr>
                                <w:top w:val="none" w:sz="0" w:space="0" w:color="auto"/>
                                <w:left w:val="none" w:sz="0" w:space="0" w:color="auto"/>
                                <w:bottom w:val="none" w:sz="0" w:space="0" w:color="auto"/>
                                <w:right w:val="none" w:sz="0" w:space="0" w:color="auto"/>
                              </w:divBdr>
                              <w:divsChild>
                                <w:div w:id="1475414016">
                                  <w:marLeft w:val="0"/>
                                  <w:marRight w:val="0"/>
                                  <w:marTop w:val="0"/>
                                  <w:marBottom w:val="0"/>
                                  <w:divBdr>
                                    <w:top w:val="none" w:sz="0" w:space="0" w:color="auto"/>
                                    <w:left w:val="none" w:sz="0" w:space="0" w:color="auto"/>
                                    <w:bottom w:val="none" w:sz="0" w:space="0" w:color="auto"/>
                                    <w:right w:val="none" w:sz="0" w:space="0" w:color="auto"/>
                                  </w:divBdr>
                                  <w:divsChild>
                                    <w:div w:id="974868691">
                                      <w:marLeft w:val="0"/>
                                      <w:marRight w:val="0"/>
                                      <w:marTop w:val="0"/>
                                      <w:marBottom w:val="0"/>
                                      <w:divBdr>
                                        <w:top w:val="none" w:sz="0" w:space="0" w:color="auto"/>
                                        <w:left w:val="none" w:sz="0" w:space="0" w:color="auto"/>
                                        <w:bottom w:val="none" w:sz="0" w:space="0" w:color="auto"/>
                                        <w:right w:val="none" w:sz="0" w:space="0" w:color="auto"/>
                                      </w:divBdr>
                                      <w:divsChild>
                                        <w:div w:id="516502562">
                                          <w:marLeft w:val="0"/>
                                          <w:marRight w:val="0"/>
                                          <w:marTop w:val="0"/>
                                          <w:marBottom w:val="0"/>
                                          <w:divBdr>
                                            <w:top w:val="none" w:sz="0" w:space="0" w:color="auto"/>
                                            <w:left w:val="none" w:sz="0" w:space="0" w:color="auto"/>
                                            <w:bottom w:val="none" w:sz="0" w:space="0" w:color="auto"/>
                                            <w:right w:val="none" w:sz="0" w:space="0" w:color="auto"/>
                                          </w:divBdr>
                                          <w:divsChild>
                                            <w:div w:id="4781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962813">
      <w:bodyDiv w:val="1"/>
      <w:marLeft w:val="0"/>
      <w:marRight w:val="0"/>
      <w:marTop w:val="0"/>
      <w:marBottom w:val="0"/>
      <w:divBdr>
        <w:top w:val="none" w:sz="0" w:space="0" w:color="auto"/>
        <w:left w:val="none" w:sz="0" w:space="0" w:color="auto"/>
        <w:bottom w:val="none" w:sz="0" w:space="0" w:color="auto"/>
        <w:right w:val="none" w:sz="0" w:space="0" w:color="auto"/>
      </w:divBdr>
      <w:divsChild>
        <w:div w:id="680818218">
          <w:marLeft w:val="0"/>
          <w:marRight w:val="0"/>
          <w:marTop w:val="0"/>
          <w:marBottom w:val="0"/>
          <w:divBdr>
            <w:top w:val="none" w:sz="0" w:space="0" w:color="auto"/>
            <w:left w:val="none" w:sz="0" w:space="0" w:color="auto"/>
            <w:bottom w:val="none" w:sz="0" w:space="0" w:color="auto"/>
            <w:right w:val="none" w:sz="0" w:space="0" w:color="auto"/>
          </w:divBdr>
          <w:divsChild>
            <w:div w:id="367335767">
              <w:marLeft w:val="0"/>
              <w:marRight w:val="0"/>
              <w:marTop w:val="0"/>
              <w:marBottom w:val="0"/>
              <w:divBdr>
                <w:top w:val="none" w:sz="0" w:space="0" w:color="auto"/>
                <w:left w:val="none" w:sz="0" w:space="0" w:color="auto"/>
                <w:bottom w:val="none" w:sz="0" w:space="0" w:color="auto"/>
                <w:right w:val="none" w:sz="0" w:space="0" w:color="auto"/>
              </w:divBdr>
              <w:divsChild>
                <w:div w:id="908029717">
                  <w:marLeft w:val="0"/>
                  <w:marRight w:val="0"/>
                  <w:marTop w:val="0"/>
                  <w:marBottom w:val="0"/>
                  <w:divBdr>
                    <w:top w:val="none" w:sz="0" w:space="0" w:color="auto"/>
                    <w:left w:val="none" w:sz="0" w:space="0" w:color="auto"/>
                    <w:bottom w:val="none" w:sz="0" w:space="0" w:color="auto"/>
                    <w:right w:val="none" w:sz="0" w:space="0" w:color="auto"/>
                  </w:divBdr>
                  <w:divsChild>
                    <w:div w:id="1371879940">
                      <w:marLeft w:val="0"/>
                      <w:marRight w:val="0"/>
                      <w:marTop w:val="0"/>
                      <w:marBottom w:val="0"/>
                      <w:divBdr>
                        <w:top w:val="none" w:sz="0" w:space="0" w:color="auto"/>
                        <w:left w:val="none" w:sz="0" w:space="0" w:color="auto"/>
                        <w:bottom w:val="none" w:sz="0" w:space="0" w:color="auto"/>
                        <w:right w:val="none" w:sz="0" w:space="0" w:color="auto"/>
                      </w:divBdr>
                      <w:divsChild>
                        <w:div w:id="1235704840">
                          <w:marLeft w:val="0"/>
                          <w:marRight w:val="0"/>
                          <w:marTop w:val="0"/>
                          <w:marBottom w:val="0"/>
                          <w:divBdr>
                            <w:top w:val="none" w:sz="0" w:space="0" w:color="auto"/>
                            <w:left w:val="none" w:sz="0" w:space="0" w:color="auto"/>
                            <w:bottom w:val="none" w:sz="0" w:space="0" w:color="auto"/>
                            <w:right w:val="none" w:sz="0" w:space="0" w:color="auto"/>
                          </w:divBdr>
                          <w:divsChild>
                            <w:div w:id="1546794126">
                              <w:marLeft w:val="0"/>
                              <w:marRight w:val="0"/>
                              <w:marTop w:val="0"/>
                              <w:marBottom w:val="0"/>
                              <w:divBdr>
                                <w:top w:val="none" w:sz="0" w:space="0" w:color="auto"/>
                                <w:left w:val="none" w:sz="0" w:space="0" w:color="auto"/>
                                <w:bottom w:val="none" w:sz="0" w:space="0" w:color="auto"/>
                                <w:right w:val="none" w:sz="0" w:space="0" w:color="auto"/>
                              </w:divBdr>
                              <w:divsChild>
                                <w:div w:id="62919320">
                                  <w:marLeft w:val="0"/>
                                  <w:marRight w:val="0"/>
                                  <w:marTop w:val="0"/>
                                  <w:marBottom w:val="0"/>
                                  <w:divBdr>
                                    <w:top w:val="none" w:sz="0" w:space="0" w:color="auto"/>
                                    <w:left w:val="none" w:sz="0" w:space="0" w:color="auto"/>
                                    <w:bottom w:val="none" w:sz="0" w:space="0" w:color="auto"/>
                                    <w:right w:val="none" w:sz="0" w:space="0" w:color="auto"/>
                                  </w:divBdr>
                                  <w:divsChild>
                                    <w:div w:id="178157780">
                                      <w:marLeft w:val="0"/>
                                      <w:marRight w:val="0"/>
                                      <w:marTop w:val="0"/>
                                      <w:marBottom w:val="0"/>
                                      <w:divBdr>
                                        <w:top w:val="none" w:sz="0" w:space="0" w:color="auto"/>
                                        <w:left w:val="none" w:sz="0" w:space="0" w:color="auto"/>
                                        <w:bottom w:val="none" w:sz="0" w:space="0" w:color="auto"/>
                                        <w:right w:val="none" w:sz="0" w:space="0" w:color="auto"/>
                                      </w:divBdr>
                                      <w:divsChild>
                                        <w:div w:id="47926238">
                                          <w:marLeft w:val="0"/>
                                          <w:marRight w:val="0"/>
                                          <w:marTop w:val="0"/>
                                          <w:marBottom w:val="0"/>
                                          <w:divBdr>
                                            <w:top w:val="none" w:sz="0" w:space="0" w:color="auto"/>
                                            <w:left w:val="none" w:sz="0" w:space="0" w:color="auto"/>
                                            <w:bottom w:val="none" w:sz="0" w:space="0" w:color="auto"/>
                                            <w:right w:val="none" w:sz="0" w:space="0" w:color="auto"/>
                                          </w:divBdr>
                                          <w:divsChild>
                                            <w:div w:id="1365641023">
                                              <w:marLeft w:val="0"/>
                                              <w:marRight w:val="0"/>
                                              <w:marTop w:val="0"/>
                                              <w:marBottom w:val="0"/>
                                              <w:divBdr>
                                                <w:top w:val="none" w:sz="0" w:space="0" w:color="auto"/>
                                                <w:left w:val="none" w:sz="0" w:space="0" w:color="auto"/>
                                                <w:bottom w:val="none" w:sz="0" w:space="0" w:color="auto"/>
                                                <w:right w:val="none" w:sz="0" w:space="0" w:color="auto"/>
                                              </w:divBdr>
                                              <w:divsChild>
                                                <w:div w:id="1840654484">
                                                  <w:marLeft w:val="0"/>
                                                  <w:marRight w:val="0"/>
                                                  <w:marTop w:val="0"/>
                                                  <w:marBottom w:val="0"/>
                                                  <w:divBdr>
                                                    <w:top w:val="none" w:sz="0" w:space="0" w:color="auto"/>
                                                    <w:left w:val="none" w:sz="0" w:space="0" w:color="auto"/>
                                                    <w:bottom w:val="none" w:sz="0" w:space="0" w:color="auto"/>
                                                    <w:right w:val="none" w:sz="0" w:space="0" w:color="auto"/>
                                                  </w:divBdr>
                                                </w:div>
                                                <w:div w:id="1107891156">
                                                  <w:marLeft w:val="0"/>
                                                  <w:marRight w:val="0"/>
                                                  <w:marTop w:val="0"/>
                                                  <w:marBottom w:val="0"/>
                                                  <w:divBdr>
                                                    <w:top w:val="none" w:sz="0" w:space="0" w:color="auto"/>
                                                    <w:left w:val="none" w:sz="0" w:space="0" w:color="auto"/>
                                                    <w:bottom w:val="none" w:sz="0" w:space="0" w:color="auto"/>
                                                    <w:right w:val="none" w:sz="0" w:space="0" w:color="auto"/>
                                                  </w:divBdr>
                                                </w:div>
                                                <w:div w:id="1090352402">
                                                  <w:marLeft w:val="0"/>
                                                  <w:marRight w:val="0"/>
                                                  <w:marTop w:val="0"/>
                                                  <w:marBottom w:val="0"/>
                                                  <w:divBdr>
                                                    <w:top w:val="none" w:sz="0" w:space="0" w:color="auto"/>
                                                    <w:left w:val="none" w:sz="0" w:space="0" w:color="auto"/>
                                                    <w:bottom w:val="none" w:sz="0" w:space="0" w:color="auto"/>
                                                    <w:right w:val="none" w:sz="0" w:space="0" w:color="auto"/>
                                                  </w:divBdr>
                                                </w:div>
                                                <w:div w:id="1702705976">
                                                  <w:marLeft w:val="0"/>
                                                  <w:marRight w:val="0"/>
                                                  <w:marTop w:val="0"/>
                                                  <w:marBottom w:val="0"/>
                                                  <w:divBdr>
                                                    <w:top w:val="none" w:sz="0" w:space="0" w:color="auto"/>
                                                    <w:left w:val="none" w:sz="0" w:space="0" w:color="auto"/>
                                                    <w:bottom w:val="none" w:sz="0" w:space="0" w:color="auto"/>
                                                    <w:right w:val="none" w:sz="0" w:space="0" w:color="auto"/>
                                                  </w:divBdr>
                                                </w:div>
                                                <w:div w:id="1691179918">
                                                  <w:marLeft w:val="0"/>
                                                  <w:marRight w:val="0"/>
                                                  <w:marTop w:val="0"/>
                                                  <w:marBottom w:val="0"/>
                                                  <w:divBdr>
                                                    <w:top w:val="none" w:sz="0" w:space="0" w:color="auto"/>
                                                    <w:left w:val="none" w:sz="0" w:space="0" w:color="auto"/>
                                                    <w:bottom w:val="none" w:sz="0" w:space="0" w:color="auto"/>
                                                    <w:right w:val="none" w:sz="0" w:space="0" w:color="auto"/>
                                                  </w:divBdr>
                                                </w:div>
                                                <w:div w:id="203951867">
                                                  <w:marLeft w:val="0"/>
                                                  <w:marRight w:val="0"/>
                                                  <w:marTop w:val="0"/>
                                                  <w:marBottom w:val="0"/>
                                                  <w:divBdr>
                                                    <w:top w:val="none" w:sz="0" w:space="0" w:color="auto"/>
                                                    <w:left w:val="none" w:sz="0" w:space="0" w:color="auto"/>
                                                    <w:bottom w:val="none" w:sz="0" w:space="0" w:color="auto"/>
                                                    <w:right w:val="none" w:sz="0" w:space="0" w:color="auto"/>
                                                  </w:divBdr>
                                                </w:div>
                                                <w:div w:id="1192182480">
                                                  <w:marLeft w:val="0"/>
                                                  <w:marRight w:val="0"/>
                                                  <w:marTop w:val="0"/>
                                                  <w:marBottom w:val="0"/>
                                                  <w:divBdr>
                                                    <w:top w:val="none" w:sz="0" w:space="0" w:color="auto"/>
                                                    <w:left w:val="none" w:sz="0" w:space="0" w:color="auto"/>
                                                    <w:bottom w:val="none" w:sz="0" w:space="0" w:color="auto"/>
                                                    <w:right w:val="none" w:sz="0" w:space="0" w:color="auto"/>
                                                  </w:divBdr>
                                                </w:div>
                                                <w:div w:id="969748690">
                                                  <w:marLeft w:val="0"/>
                                                  <w:marRight w:val="0"/>
                                                  <w:marTop w:val="0"/>
                                                  <w:marBottom w:val="0"/>
                                                  <w:divBdr>
                                                    <w:top w:val="none" w:sz="0" w:space="0" w:color="auto"/>
                                                    <w:left w:val="none" w:sz="0" w:space="0" w:color="auto"/>
                                                    <w:bottom w:val="none" w:sz="0" w:space="0" w:color="auto"/>
                                                    <w:right w:val="none" w:sz="0" w:space="0" w:color="auto"/>
                                                  </w:divBdr>
                                                </w:div>
                                                <w:div w:id="1920752987">
                                                  <w:marLeft w:val="0"/>
                                                  <w:marRight w:val="0"/>
                                                  <w:marTop w:val="0"/>
                                                  <w:marBottom w:val="0"/>
                                                  <w:divBdr>
                                                    <w:top w:val="none" w:sz="0" w:space="0" w:color="auto"/>
                                                    <w:left w:val="none" w:sz="0" w:space="0" w:color="auto"/>
                                                    <w:bottom w:val="none" w:sz="0" w:space="0" w:color="auto"/>
                                                    <w:right w:val="none" w:sz="0" w:space="0" w:color="auto"/>
                                                  </w:divBdr>
                                                </w:div>
                                                <w:div w:id="525754714">
                                                  <w:marLeft w:val="0"/>
                                                  <w:marRight w:val="0"/>
                                                  <w:marTop w:val="0"/>
                                                  <w:marBottom w:val="0"/>
                                                  <w:divBdr>
                                                    <w:top w:val="none" w:sz="0" w:space="0" w:color="auto"/>
                                                    <w:left w:val="none" w:sz="0" w:space="0" w:color="auto"/>
                                                    <w:bottom w:val="none" w:sz="0" w:space="0" w:color="auto"/>
                                                    <w:right w:val="none" w:sz="0" w:space="0" w:color="auto"/>
                                                  </w:divBdr>
                                                </w:div>
                                                <w:div w:id="1774127026">
                                                  <w:marLeft w:val="0"/>
                                                  <w:marRight w:val="0"/>
                                                  <w:marTop w:val="0"/>
                                                  <w:marBottom w:val="0"/>
                                                  <w:divBdr>
                                                    <w:top w:val="none" w:sz="0" w:space="0" w:color="auto"/>
                                                    <w:left w:val="none" w:sz="0" w:space="0" w:color="auto"/>
                                                    <w:bottom w:val="none" w:sz="0" w:space="0" w:color="auto"/>
                                                    <w:right w:val="none" w:sz="0" w:space="0" w:color="auto"/>
                                                  </w:divBdr>
                                                </w:div>
                                                <w:div w:id="1130854220">
                                                  <w:marLeft w:val="0"/>
                                                  <w:marRight w:val="0"/>
                                                  <w:marTop w:val="0"/>
                                                  <w:marBottom w:val="0"/>
                                                  <w:divBdr>
                                                    <w:top w:val="none" w:sz="0" w:space="0" w:color="auto"/>
                                                    <w:left w:val="none" w:sz="0" w:space="0" w:color="auto"/>
                                                    <w:bottom w:val="none" w:sz="0" w:space="0" w:color="auto"/>
                                                    <w:right w:val="none" w:sz="0" w:space="0" w:color="auto"/>
                                                  </w:divBdr>
                                                </w:div>
                                                <w:div w:id="988244589">
                                                  <w:marLeft w:val="0"/>
                                                  <w:marRight w:val="0"/>
                                                  <w:marTop w:val="0"/>
                                                  <w:marBottom w:val="0"/>
                                                  <w:divBdr>
                                                    <w:top w:val="none" w:sz="0" w:space="0" w:color="auto"/>
                                                    <w:left w:val="none" w:sz="0" w:space="0" w:color="auto"/>
                                                    <w:bottom w:val="none" w:sz="0" w:space="0" w:color="auto"/>
                                                    <w:right w:val="none" w:sz="0" w:space="0" w:color="auto"/>
                                                  </w:divBdr>
                                                </w:div>
                                                <w:div w:id="150104635">
                                                  <w:marLeft w:val="0"/>
                                                  <w:marRight w:val="0"/>
                                                  <w:marTop w:val="0"/>
                                                  <w:marBottom w:val="0"/>
                                                  <w:divBdr>
                                                    <w:top w:val="none" w:sz="0" w:space="0" w:color="auto"/>
                                                    <w:left w:val="none" w:sz="0" w:space="0" w:color="auto"/>
                                                    <w:bottom w:val="none" w:sz="0" w:space="0" w:color="auto"/>
                                                    <w:right w:val="none" w:sz="0" w:space="0" w:color="auto"/>
                                                  </w:divBdr>
                                                </w:div>
                                                <w:div w:id="77093426">
                                                  <w:marLeft w:val="0"/>
                                                  <w:marRight w:val="0"/>
                                                  <w:marTop w:val="0"/>
                                                  <w:marBottom w:val="0"/>
                                                  <w:divBdr>
                                                    <w:top w:val="none" w:sz="0" w:space="0" w:color="auto"/>
                                                    <w:left w:val="none" w:sz="0" w:space="0" w:color="auto"/>
                                                    <w:bottom w:val="none" w:sz="0" w:space="0" w:color="auto"/>
                                                    <w:right w:val="none" w:sz="0" w:space="0" w:color="auto"/>
                                                  </w:divBdr>
                                                </w:div>
                                                <w:div w:id="16199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1840489">
      <w:bodyDiv w:val="1"/>
      <w:marLeft w:val="0"/>
      <w:marRight w:val="0"/>
      <w:marTop w:val="0"/>
      <w:marBottom w:val="0"/>
      <w:divBdr>
        <w:top w:val="none" w:sz="0" w:space="0" w:color="auto"/>
        <w:left w:val="none" w:sz="0" w:space="0" w:color="auto"/>
        <w:bottom w:val="none" w:sz="0" w:space="0" w:color="auto"/>
        <w:right w:val="none" w:sz="0" w:space="0" w:color="auto"/>
      </w:divBdr>
      <w:divsChild>
        <w:div w:id="1991129768">
          <w:marLeft w:val="0"/>
          <w:marRight w:val="0"/>
          <w:marTop w:val="0"/>
          <w:marBottom w:val="0"/>
          <w:divBdr>
            <w:top w:val="none" w:sz="0" w:space="0" w:color="auto"/>
            <w:left w:val="none" w:sz="0" w:space="0" w:color="auto"/>
            <w:bottom w:val="none" w:sz="0" w:space="0" w:color="auto"/>
            <w:right w:val="none" w:sz="0" w:space="0" w:color="auto"/>
          </w:divBdr>
          <w:divsChild>
            <w:div w:id="2111243734">
              <w:marLeft w:val="0"/>
              <w:marRight w:val="0"/>
              <w:marTop w:val="0"/>
              <w:marBottom w:val="0"/>
              <w:divBdr>
                <w:top w:val="none" w:sz="0" w:space="0" w:color="auto"/>
                <w:left w:val="none" w:sz="0" w:space="0" w:color="auto"/>
                <w:bottom w:val="none" w:sz="0" w:space="0" w:color="auto"/>
                <w:right w:val="none" w:sz="0" w:space="0" w:color="auto"/>
              </w:divBdr>
              <w:divsChild>
                <w:div w:id="1191407667">
                  <w:marLeft w:val="0"/>
                  <w:marRight w:val="0"/>
                  <w:marTop w:val="0"/>
                  <w:marBottom w:val="0"/>
                  <w:divBdr>
                    <w:top w:val="none" w:sz="0" w:space="0" w:color="auto"/>
                    <w:left w:val="none" w:sz="0" w:space="0" w:color="auto"/>
                    <w:bottom w:val="none" w:sz="0" w:space="0" w:color="auto"/>
                    <w:right w:val="none" w:sz="0" w:space="0" w:color="auto"/>
                  </w:divBdr>
                  <w:divsChild>
                    <w:div w:id="53822244">
                      <w:marLeft w:val="0"/>
                      <w:marRight w:val="0"/>
                      <w:marTop w:val="100"/>
                      <w:marBottom w:val="100"/>
                      <w:divBdr>
                        <w:top w:val="none" w:sz="0" w:space="0" w:color="auto"/>
                        <w:left w:val="none" w:sz="0" w:space="0" w:color="auto"/>
                        <w:bottom w:val="none" w:sz="0" w:space="0" w:color="auto"/>
                        <w:right w:val="none" w:sz="0" w:space="0" w:color="auto"/>
                      </w:divBdr>
                      <w:divsChild>
                        <w:div w:id="606161255">
                          <w:marLeft w:val="0"/>
                          <w:marRight w:val="0"/>
                          <w:marTop w:val="0"/>
                          <w:marBottom w:val="0"/>
                          <w:divBdr>
                            <w:top w:val="none" w:sz="0" w:space="0" w:color="auto"/>
                            <w:left w:val="none" w:sz="0" w:space="0" w:color="auto"/>
                            <w:bottom w:val="none" w:sz="0" w:space="0" w:color="auto"/>
                            <w:right w:val="none" w:sz="0" w:space="0" w:color="auto"/>
                          </w:divBdr>
                          <w:divsChild>
                            <w:div w:id="1519732975">
                              <w:marLeft w:val="0"/>
                              <w:marRight w:val="0"/>
                              <w:marTop w:val="0"/>
                              <w:marBottom w:val="0"/>
                              <w:divBdr>
                                <w:top w:val="none" w:sz="0" w:space="0" w:color="auto"/>
                                <w:left w:val="none" w:sz="0" w:space="0" w:color="auto"/>
                                <w:bottom w:val="none" w:sz="0" w:space="0" w:color="auto"/>
                                <w:right w:val="none" w:sz="0" w:space="0" w:color="auto"/>
                              </w:divBdr>
                              <w:divsChild>
                                <w:div w:id="1816795891">
                                  <w:marLeft w:val="0"/>
                                  <w:marRight w:val="0"/>
                                  <w:marTop w:val="0"/>
                                  <w:marBottom w:val="0"/>
                                  <w:divBdr>
                                    <w:top w:val="none" w:sz="0" w:space="0" w:color="auto"/>
                                    <w:left w:val="none" w:sz="0" w:space="0" w:color="auto"/>
                                    <w:bottom w:val="none" w:sz="0" w:space="0" w:color="auto"/>
                                    <w:right w:val="none" w:sz="0" w:space="0" w:color="auto"/>
                                  </w:divBdr>
                                  <w:divsChild>
                                    <w:div w:id="1182626360">
                                      <w:marLeft w:val="0"/>
                                      <w:marRight w:val="0"/>
                                      <w:marTop w:val="0"/>
                                      <w:marBottom w:val="0"/>
                                      <w:divBdr>
                                        <w:top w:val="none" w:sz="0" w:space="0" w:color="auto"/>
                                        <w:left w:val="none" w:sz="0" w:space="0" w:color="auto"/>
                                        <w:bottom w:val="none" w:sz="0" w:space="0" w:color="auto"/>
                                        <w:right w:val="none" w:sz="0" w:space="0" w:color="auto"/>
                                      </w:divBdr>
                                      <w:divsChild>
                                        <w:div w:id="1175878006">
                                          <w:marLeft w:val="0"/>
                                          <w:marRight w:val="0"/>
                                          <w:marTop w:val="0"/>
                                          <w:marBottom w:val="0"/>
                                          <w:divBdr>
                                            <w:top w:val="none" w:sz="0" w:space="0" w:color="auto"/>
                                            <w:left w:val="none" w:sz="0" w:space="0" w:color="auto"/>
                                            <w:bottom w:val="none" w:sz="0" w:space="0" w:color="auto"/>
                                            <w:right w:val="none" w:sz="0" w:space="0" w:color="auto"/>
                                          </w:divBdr>
                                          <w:divsChild>
                                            <w:div w:id="13022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544127">
      <w:bodyDiv w:val="1"/>
      <w:marLeft w:val="0"/>
      <w:marRight w:val="0"/>
      <w:marTop w:val="0"/>
      <w:marBottom w:val="0"/>
      <w:divBdr>
        <w:top w:val="none" w:sz="0" w:space="0" w:color="auto"/>
        <w:left w:val="none" w:sz="0" w:space="0" w:color="auto"/>
        <w:bottom w:val="none" w:sz="0" w:space="0" w:color="auto"/>
        <w:right w:val="none" w:sz="0" w:space="0" w:color="auto"/>
      </w:divBdr>
      <w:divsChild>
        <w:div w:id="1983807379">
          <w:marLeft w:val="0"/>
          <w:marRight w:val="0"/>
          <w:marTop w:val="0"/>
          <w:marBottom w:val="0"/>
          <w:divBdr>
            <w:top w:val="none" w:sz="0" w:space="0" w:color="auto"/>
            <w:left w:val="none" w:sz="0" w:space="0" w:color="auto"/>
            <w:bottom w:val="none" w:sz="0" w:space="0" w:color="auto"/>
            <w:right w:val="none" w:sz="0" w:space="0" w:color="auto"/>
          </w:divBdr>
          <w:divsChild>
            <w:div w:id="74916071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622345615">
      <w:bodyDiv w:val="1"/>
      <w:marLeft w:val="0"/>
      <w:marRight w:val="0"/>
      <w:marTop w:val="0"/>
      <w:marBottom w:val="0"/>
      <w:divBdr>
        <w:top w:val="none" w:sz="0" w:space="0" w:color="auto"/>
        <w:left w:val="none" w:sz="0" w:space="0" w:color="auto"/>
        <w:bottom w:val="none" w:sz="0" w:space="0" w:color="auto"/>
        <w:right w:val="none" w:sz="0" w:space="0" w:color="auto"/>
      </w:divBdr>
      <w:divsChild>
        <w:div w:id="508756834">
          <w:marLeft w:val="0"/>
          <w:marRight w:val="0"/>
          <w:marTop w:val="100"/>
          <w:marBottom w:val="100"/>
          <w:divBdr>
            <w:top w:val="none" w:sz="0" w:space="0" w:color="auto"/>
            <w:left w:val="none" w:sz="0" w:space="0" w:color="auto"/>
            <w:bottom w:val="none" w:sz="0" w:space="0" w:color="auto"/>
            <w:right w:val="none" w:sz="0" w:space="0" w:color="auto"/>
          </w:divBdr>
          <w:divsChild>
            <w:div w:id="117723900">
              <w:marLeft w:val="0"/>
              <w:marRight w:val="0"/>
              <w:marTop w:val="0"/>
              <w:marBottom w:val="0"/>
              <w:divBdr>
                <w:top w:val="none" w:sz="0" w:space="0" w:color="auto"/>
                <w:left w:val="none" w:sz="0" w:space="0" w:color="auto"/>
                <w:bottom w:val="none" w:sz="0" w:space="0" w:color="auto"/>
                <w:right w:val="none" w:sz="0" w:space="0" w:color="auto"/>
              </w:divBdr>
              <w:divsChild>
                <w:div w:id="13309617">
                  <w:marLeft w:val="0"/>
                  <w:marRight w:val="0"/>
                  <w:marTop w:val="100"/>
                  <w:marBottom w:val="100"/>
                  <w:divBdr>
                    <w:top w:val="none" w:sz="0" w:space="0" w:color="auto"/>
                    <w:left w:val="none" w:sz="0" w:space="0" w:color="auto"/>
                    <w:bottom w:val="none" w:sz="0" w:space="0" w:color="auto"/>
                    <w:right w:val="none" w:sz="0" w:space="0" w:color="auto"/>
                  </w:divBdr>
                  <w:divsChild>
                    <w:div w:id="1050032158">
                      <w:marLeft w:val="0"/>
                      <w:marRight w:val="0"/>
                      <w:marTop w:val="100"/>
                      <w:marBottom w:val="100"/>
                      <w:divBdr>
                        <w:top w:val="none" w:sz="0" w:space="0" w:color="auto"/>
                        <w:left w:val="none" w:sz="0" w:space="0" w:color="auto"/>
                        <w:bottom w:val="none" w:sz="0" w:space="0" w:color="auto"/>
                        <w:right w:val="none" w:sz="0" w:space="0" w:color="auto"/>
                      </w:divBdr>
                      <w:divsChild>
                        <w:div w:id="18164096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54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barnsley.gov.uk/telecare" TargetMode="External"/><Relationship Id="rId3" Type="http://schemas.openxmlformats.org/officeDocument/2006/relationships/customXml" Target="../customXml/item3.xml"/><Relationship Id="rId21" Type="http://schemas.openxmlformats.org/officeDocument/2006/relationships/hyperlink" Target="https://www.barnsley.gov.uk/services/our-council/"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barnsley.gov.uk/services/our-council/key-strategi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barnsleymbc.moderngov.co.uk/mgCommitteeDetails.aspx?ID=133"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barnsleymbc.moderngov.co.uk/mgCommitteeDetails.aspx?ID=143"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barnsley.gov.uk/services/our-council/our-corporate-plan/" TargetMode="External"/><Relationship Id="rId28" Type="http://schemas.openxmlformats.org/officeDocument/2006/relationships/hyperlink" Target="https://www.barnsley.gov.uk/media/4424/bmbc-27640-a4-employee-benefits-handbookinteractive-final.pdf" TargetMode="External"/><Relationship Id="rId10" Type="http://schemas.openxmlformats.org/officeDocument/2006/relationships/footnotes" Target="footnotes.xml"/><Relationship Id="rId19" Type="http://schemas.openxmlformats.org/officeDocument/2006/relationships/hyperlink" Target="http://barnsleymbc.moderngov.co.uk/mgCommitteeDetails.aspx?ID=135" TargetMode="External"/><Relationship Id="rId31" Type="http://schemas.openxmlformats.org/officeDocument/2006/relationships/hyperlink" Target="mailto:peterfirth@barnsley.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barnsley.gov.uk/services/our-council/future-council-2020/" TargetMode="External"/><Relationship Id="rId27" Type="http://schemas.openxmlformats.org/officeDocument/2006/relationships/hyperlink" Target="https://www.barnsley.gov.uk/services/housing/disabled-facilities-grants/" TargetMode="External"/><Relationship Id="rId30" Type="http://schemas.openxmlformats.org/officeDocument/2006/relationships/hyperlink" Target="mailto:bevanwhite@barnsley.go.uk"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IconOverlay xmlns="http://schemas.microsoft.com/sharepoint/v4" xsi:nil="true"/>
    <_dlc_DocId xmlns="cef0689a-d1c8-4446-8771-ca98fb2fc7e0">HXPWYR6XMNKS-944396957-704604</_dlc_DocId>
    <_dlc_DocIdUrl xmlns="cef0689a-d1c8-4446-8771-ca98fb2fc7e0">
      <Url>https://07l.barnsley.gov.uk/_layouts/15/DocIdRedir.aspx?ID=HXPWYR6XMNKS-944396957-704604</Url>
      <Description>HXPWYR6XMNKS-944396957-704604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8CEE6405AC52C4092CBBEEEF7C6113F" ma:contentTypeVersion="8" ma:contentTypeDescription="Create a new document." ma:contentTypeScope="" ma:versionID="545238b84533e9360ff51773d54b425a">
  <xsd:schema xmlns:xsd="http://www.w3.org/2001/XMLSchema" xmlns:xs="http://www.w3.org/2001/XMLSchema" xmlns:p="http://schemas.microsoft.com/office/2006/metadata/properties" xmlns:ns2="http://schemas.microsoft.com/sharepoint.v3" xmlns:ns4="http://schemas.microsoft.com/sharepoint/v4" xmlns:ns5="cef0689a-d1c8-4446-8771-ca98fb2fc7e0" targetNamespace="http://schemas.microsoft.com/office/2006/metadata/properties" ma:root="true" ma:fieldsID="5275c79a278a992bfb1370437aa50f25" ns2:_="" ns4:_="" ns5:_="">
    <xsd:import namespace="http://schemas.microsoft.com/sharepoint.v3"/>
    <xsd:import namespace="http://schemas.microsoft.com/sharepoint/v4"/>
    <xsd:import namespace="cef0689a-d1c8-4446-8771-ca98fb2fc7e0"/>
    <xsd:element name="properties">
      <xsd:complexType>
        <xsd:sequence>
          <xsd:element name="documentManagement">
            <xsd:complexType>
              <xsd:all>
                <xsd:element ref="ns2:CategoryDescription" minOccurs="0"/>
                <xsd:element ref="ns4:IconOverlay"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f0689a-d1c8-4446-8771-ca98fb2fc7e0"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F6184-9FD6-44DD-918B-B3154ED62FBB}">
  <ds:schemaRefs>
    <ds:schemaRef ds:uri="http://schemas.microsoft.com/sharepoint/v3/contenttype/forms"/>
  </ds:schemaRefs>
</ds:datastoreItem>
</file>

<file path=customXml/itemProps2.xml><?xml version="1.0" encoding="utf-8"?>
<ds:datastoreItem xmlns:ds="http://schemas.openxmlformats.org/officeDocument/2006/customXml" ds:itemID="{5ED1D16A-31D3-42A5-8B3E-B1115E852592}">
  <ds:schemaRefs>
    <ds:schemaRef ds:uri="http://purl.org/dc/terms/"/>
    <ds:schemaRef ds:uri="http://schemas.microsoft.com/office/infopath/2007/PartnerControls"/>
    <ds:schemaRef ds:uri="http://schemas.microsoft.com/office/2006/documentManagement/types"/>
    <ds:schemaRef ds:uri="http://schemas.microsoft.com/sharepoint/v4"/>
    <ds:schemaRef ds:uri="http://schemas.microsoft.com/office/2006/metadata/properties"/>
    <ds:schemaRef ds:uri="http://schemas.microsoft.com/sharepoint.v3"/>
    <ds:schemaRef ds:uri="cef0689a-d1c8-4446-8771-ca98fb2fc7e0"/>
    <ds:schemaRef ds:uri="http://www.w3.org/XML/1998/namespace"/>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552B2BA0-61AD-4ECA-ADE8-52919AB714A6}">
  <ds:schemaRefs>
    <ds:schemaRef ds:uri="http://schemas.microsoft.com/sharepoint/events"/>
  </ds:schemaRefs>
</ds:datastoreItem>
</file>

<file path=customXml/itemProps4.xml><?xml version="1.0" encoding="utf-8"?>
<ds:datastoreItem xmlns:ds="http://schemas.openxmlformats.org/officeDocument/2006/customXml" ds:itemID="{4E61019E-9718-4723-B109-2230615FC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ef0689a-d1c8-4446-8771-ca98fb2fc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33D652-CD81-4052-9D41-44186DB8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White , Bevan (SERVICE MANAGER)</cp:lastModifiedBy>
  <cp:revision>2</cp:revision>
  <cp:lastPrinted>2017-12-18T08:50:00Z</cp:lastPrinted>
  <dcterms:created xsi:type="dcterms:W3CDTF">2020-05-12T07:16:00Z</dcterms:created>
  <dcterms:modified xsi:type="dcterms:W3CDTF">2020-05-12T07:16:00Z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0x01010038CEE6405AC52C4092CBBEEEF7C6113F</vt:lpwstr>
  </property>
  <property fmtid="{D5CDD505-2E9C-101B-9397-08002B2CF9AE}" pid="3" name="_dlc_DocIdItemGuid">
    <vt:lpwstr>451163a5-952c-4c69-927a-6c6d47d97df7</vt:lpwstr>
  </property>
</Properties>
</file>