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F" w:rsidRPr="00A85A5F" w:rsidRDefault="00A85A5F" w:rsidP="00A85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A85A5F">
        <w:rPr>
          <w:rFonts w:ascii="Arial" w:eastAsia="Times New Roman" w:hAnsi="Arial" w:cs="Times New Roman"/>
          <w:b/>
        </w:rPr>
        <w:t>Barnsley Metropolitan Borough Council</w:t>
      </w:r>
    </w:p>
    <w:p w:rsidR="00A85A5F" w:rsidRPr="00A85A5F" w:rsidRDefault="00A85A5F" w:rsidP="00A85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A85A5F">
        <w:rPr>
          <w:rFonts w:ascii="Arial" w:eastAsia="Times New Roman" w:hAnsi="Arial" w:cs="Times New Roman"/>
          <w:b/>
        </w:rPr>
        <w:t>Pre-Employment Health Screening</w:t>
      </w:r>
    </w:p>
    <w:p w:rsidR="00A85A5F" w:rsidRPr="00A85A5F" w:rsidRDefault="00A85A5F" w:rsidP="00A85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A85A5F">
        <w:rPr>
          <w:rFonts w:ascii="Arial" w:eastAsia="Times New Roman" w:hAnsi="Arial" w:cs="Times New Roman"/>
          <w:b/>
        </w:rPr>
        <w:t>Part A: Occupational Health Exposure Profile (Engage ATS Users)</w:t>
      </w:r>
    </w:p>
    <w:p w:rsidR="00A85A5F" w:rsidRPr="00A85A5F" w:rsidRDefault="00A85A5F" w:rsidP="00A85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A85A5F" w:rsidRPr="00A85A5F" w:rsidTr="00EB3F40">
        <w:trPr>
          <w:jc w:val="center"/>
        </w:trPr>
        <w:tc>
          <w:tcPr>
            <w:tcW w:w="4608" w:type="dxa"/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85A5F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Core</w:t>
            </w:r>
          </w:p>
        </w:tc>
      </w:tr>
      <w:tr w:rsidR="00A85A5F" w:rsidRPr="00A85A5F" w:rsidTr="00EB3F40">
        <w:trPr>
          <w:jc w:val="center"/>
        </w:trPr>
        <w:tc>
          <w:tcPr>
            <w:tcW w:w="4608" w:type="dxa"/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85A5F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Finance</w:t>
            </w:r>
          </w:p>
        </w:tc>
      </w:tr>
      <w:tr w:rsidR="00A85A5F" w:rsidRPr="00A85A5F" w:rsidTr="00EB3F40">
        <w:trPr>
          <w:jc w:val="center"/>
        </w:trPr>
        <w:tc>
          <w:tcPr>
            <w:tcW w:w="4608" w:type="dxa"/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85A5F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 xml:space="preserve">Commercial Services </w:t>
            </w:r>
          </w:p>
        </w:tc>
      </w:tr>
      <w:tr w:rsidR="00A85A5F" w:rsidRPr="00A85A5F" w:rsidTr="00EB3F40">
        <w:trPr>
          <w:jc w:val="center"/>
        </w:trPr>
        <w:tc>
          <w:tcPr>
            <w:tcW w:w="4608" w:type="dxa"/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A85A5F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Commercial Services Manager</w:t>
            </w:r>
          </w:p>
        </w:tc>
      </w:tr>
    </w:tbl>
    <w:p w:rsidR="00A85A5F" w:rsidRPr="00A85A5F" w:rsidRDefault="00A85A5F" w:rsidP="00A85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A85A5F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A85A5F" w:rsidRPr="00A85A5F" w:rsidTr="00EB3F40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A85A5F" w:rsidRPr="00A85A5F" w:rsidTr="00EB3F40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A85A5F" w:rsidRPr="00A85A5F" w:rsidTr="00C977F5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C97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C97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C97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A85A5F" w:rsidRPr="00A85A5F" w:rsidRDefault="00A85A5F" w:rsidP="00C97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C977F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EB3F40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EB3F40">
        <w:trPr>
          <w:trHeight w:val="486"/>
          <w:jc w:val="center"/>
        </w:trPr>
        <w:tc>
          <w:tcPr>
            <w:tcW w:w="3672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Yes</w:t>
            </w:r>
          </w:p>
        </w:tc>
        <w:tc>
          <w:tcPr>
            <w:tcW w:w="2950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EB3F40">
        <w:trPr>
          <w:trHeight w:val="233"/>
          <w:jc w:val="center"/>
        </w:trPr>
        <w:tc>
          <w:tcPr>
            <w:tcW w:w="3672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EB3F40">
        <w:trPr>
          <w:trHeight w:val="233"/>
          <w:jc w:val="center"/>
        </w:trPr>
        <w:tc>
          <w:tcPr>
            <w:tcW w:w="3672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EB3F40">
        <w:trPr>
          <w:trHeight w:val="233"/>
          <w:jc w:val="center"/>
        </w:trPr>
        <w:tc>
          <w:tcPr>
            <w:tcW w:w="3672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EB3F40">
        <w:trPr>
          <w:trHeight w:val="301"/>
          <w:jc w:val="center"/>
        </w:trPr>
        <w:tc>
          <w:tcPr>
            <w:tcW w:w="3672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A85A5F" w:rsidRPr="00A85A5F" w:rsidTr="00EB3F40">
        <w:trPr>
          <w:trHeight w:val="253"/>
          <w:jc w:val="center"/>
        </w:trPr>
        <w:tc>
          <w:tcPr>
            <w:tcW w:w="3672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85A5F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A85A5F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:rsidR="00A85A5F" w:rsidRPr="00A85A5F" w:rsidRDefault="00A85A5F" w:rsidP="00A85A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:rsidR="00A85A5F" w:rsidRPr="00A85A5F" w:rsidRDefault="00A85A5F" w:rsidP="00A85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:rsidR="00A85A5F" w:rsidRPr="00A85A5F" w:rsidRDefault="00A85A5F" w:rsidP="00A85A5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 w:rsidRPr="00A85A5F"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 w:rsidRPr="00A85A5F"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 w:rsidRPr="00A85A5F"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 w:rsidRPr="00A85A5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A85A5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 w:rsidRPr="00A85A5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A85A5F">
        <w:rPr>
          <w:rFonts w:ascii="Arial" w:eastAsia="Times New Roman" w:hAnsi="Arial" w:cs="Times New Roman"/>
          <w:sz w:val="15"/>
          <w:szCs w:val="15"/>
        </w:rPr>
        <w:t>Human Immunodeficiency Virus (</w:t>
      </w:r>
      <w:r w:rsidRPr="00A85A5F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:rsidR="00CC7998" w:rsidRDefault="00CC7998"/>
    <w:sectPr w:rsidR="00CC7998" w:rsidSect="00A85A5F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77F5">
      <w:pPr>
        <w:spacing w:after="0" w:line="240" w:lineRule="auto"/>
      </w:pPr>
      <w:r>
        <w:separator/>
      </w:r>
    </w:p>
  </w:endnote>
  <w:endnote w:type="continuationSeparator" w:id="0">
    <w:p w:rsidR="00000000" w:rsidRDefault="00C9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77F5">
      <w:pPr>
        <w:spacing w:after="0" w:line="240" w:lineRule="auto"/>
      </w:pPr>
      <w:r>
        <w:separator/>
      </w:r>
    </w:p>
  </w:footnote>
  <w:footnote w:type="continuationSeparator" w:id="0">
    <w:p w:rsidR="00000000" w:rsidRDefault="00C9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C977F5" w:rsidP="00756DEA">
    <w:pPr>
      <w:pStyle w:val="Heading2"/>
      <w:rPr>
        <w:sz w:val="18"/>
      </w:rPr>
    </w:pPr>
  </w:p>
  <w:p w:rsidR="00AC7226" w:rsidRPr="00E1130B" w:rsidRDefault="00C977F5" w:rsidP="00756DEA">
    <w:pPr>
      <w:pStyle w:val="Heading2"/>
      <w:rPr>
        <w:sz w:val="18"/>
      </w:rPr>
    </w:pPr>
  </w:p>
  <w:p w:rsidR="00AC7226" w:rsidRPr="00E1130B" w:rsidRDefault="00C977F5" w:rsidP="00756DEA">
    <w:pPr>
      <w:pStyle w:val="Heading2"/>
      <w:rPr>
        <w:sz w:val="18"/>
      </w:rPr>
    </w:pPr>
  </w:p>
  <w:p w:rsidR="00AC7226" w:rsidRPr="00E1130B" w:rsidRDefault="00C977F5" w:rsidP="00756DEA">
    <w:pPr>
      <w:pStyle w:val="Heading2"/>
      <w:rPr>
        <w:sz w:val="18"/>
      </w:rPr>
    </w:pPr>
  </w:p>
  <w:p w:rsidR="00AC7226" w:rsidRPr="00E1130B" w:rsidRDefault="00C977F5" w:rsidP="00756DEA">
    <w:pPr>
      <w:pStyle w:val="Heading2"/>
      <w:ind w:left="-1080"/>
      <w:rPr>
        <w:sz w:val="22"/>
        <w:szCs w:val="22"/>
      </w:rPr>
    </w:pPr>
  </w:p>
  <w:p w:rsidR="00AC7226" w:rsidRPr="00E1130B" w:rsidRDefault="00A85A5F" w:rsidP="00756DEA">
    <w:pPr>
      <w:pStyle w:val="Heading2"/>
      <w:ind w:left="-108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5F"/>
    <w:rsid w:val="00012310"/>
    <w:rsid w:val="00A85A5F"/>
    <w:rsid w:val="00C977F5"/>
    <w:rsid w:val="00C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5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5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Warboys , Vicky</dc:creator>
  <cp:lastModifiedBy>Machell , Claire</cp:lastModifiedBy>
  <cp:revision>3</cp:revision>
  <dcterms:created xsi:type="dcterms:W3CDTF">2018-12-11T14:51:00Z</dcterms:created>
  <dcterms:modified xsi:type="dcterms:W3CDTF">2018-12-11T14:51:00Z</dcterms:modified>
</cp:coreProperties>
</file>