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BA0D4" w14:textId="77777777" w:rsidR="00FA0A8E" w:rsidRPr="00EA39D2" w:rsidRDefault="00FA0A8E" w:rsidP="00FA0A8E">
      <w:pPr>
        <w:autoSpaceDE w:val="0"/>
        <w:autoSpaceDN w:val="0"/>
        <w:adjustRightInd w:val="0"/>
        <w:rPr>
          <w:rFonts w:ascii="FS Me" w:hAnsi="FS Me" w:cs="Gotham-Book"/>
          <w:b/>
          <w:sz w:val="32"/>
          <w:szCs w:val="32"/>
        </w:rPr>
      </w:pPr>
      <w:r w:rsidRPr="00EA39D2">
        <w:rPr>
          <w:rFonts w:ascii="FS Me" w:hAnsi="FS Me" w:cs="Gotham-Book"/>
          <w:b/>
          <w:noProof/>
          <w:sz w:val="32"/>
          <w:szCs w:val="32"/>
          <w:u w:val="single"/>
          <w:lang w:val="en-GB" w:eastAsia="en-GB"/>
        </w:rPr>
        <w:drawing>
          <wp:anchor distT="0" distB="0" distL="114300" distR="114300" simplePos="0" relativeHeight="251656704" behindDoc="0" locked="0" layoutInCell="1" allowOverlap="1" wp14:anchorId="7F943B2E" wp14:editId="48647751">
            <wp:simplePos x="0" y="0"/>
            <wp:positionH relativeFrom="column">
              <wp:posOffset>4278630</wp:posOffset>
            </wp:positionH>
            <wp:positionV relativeFrom="paragraph">
              <wp:posOffset>-22860</wp:posOffset>
            </wp:positionV>
            <wp:extent cx="167767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670" cy="914400"/>
                    </a:xfrm>
                    <a:prstGeom prst="rect">
                      <a:avLst/>
                    </a:prstGeom>
                  </pic:spPr>
                </pic:pic>
              </a:graphicData>
            </a:graphic>
            <wp14:sizeRelH relativeFrom="page">
              <wp14:pctWidth>0</wp14:pctWidth>
            </wp14:sizeRelH>
            <wp14:sizeRelV relativeFrom="page">
              <wp14:pctHeight>0</wp14:pctHeight>
            </wp14:sizeRelV>
          </wp:anchor>
        </w:drawing>
      </w:r>
      <w:r w:rsidRPr="00EA39D2">
        <w:rPr>
          <w:rFonts w:ascii="FS Me" w:hAnsi="FS Me" w:cs="Gotham-Book"/>
          <w:b/>
          <w:sz w:val="32"/>
          <w:szCs w:val="32"/>
        </w:rPr>
        <w:t xml:space="preserve">Wellspring Academy Trust </w:t>
      </w:r>
    </w:p>
    <w:p w14:paraId="5895B0D8" w14:textId="3E192798" w:rsidR="00FA0A8E" w:rsidRPr="00EA39D2" w:rsidRDefault="00FA0A8E" w:rsidP="00FA0A8E">
      <w:pPr>
        <w:autoSpaceDE w:val="0"/>
        <w:autoSpaceDN w:val="0"/>
        <w:adjustRightInd w:val="0"/>
        <w:rPr>
          <w:rFonts w:ascii="FS Me" w:hAnsi="FS Me" w:cs="Gotham-Book"/>
          <w:b/>
          <w:sz w:val="32"/>
          <w:szCs w:val="32"/>
        </w:rPr>
      </w:pPr>
      <w:r w:rsidRPr="00EA39D2">
        <w:rPr>
          <w:rFonts w:ascii="FS Me" w:hAnsi="FS Me" w:cs="Gotham-Book"/>
          <w:b/>
          <w:sz w:val="32"/>
          <w:szCs w:val="32"/>
        </w:rPr>
        <w:t>Job Description</w:t>
      </w:r>
    </w:p>
    <w:p w14:paraId="01AE216B" w14:textId="53DDA846" w:rsidR="00FA0A8E" w:rsidRPr="00B31003" w:rsidRDefault="00E74683" w:rsidP="00FA0A8E">
      <w:pPr>
        <w:spacing w:after="120"/>
        <w:rPr>
          <w:rFonts w:ascii="FS Me" w:hAnsi="FS Me"/>
        </w:rPr>
      </w:pPr>
      <w:r>
        <w:rPr>
          <w:rFonts w:ascii="FS Me" w:hAnsi="FS Me"/>
          <w:b/>
        </w:rPr>
        <w:t xml:space="preserve">Post Title: </w:t>
      </w:r>
      <w:r w:rsidR="00F06580">
        <w:rPr>
          <w:rFonts w:ascii="FS Me" w:hAnsi="FS Me"/>
        </w:rPr>
        <w:t>Site Operative</w:t>
      </w:r>
    </w:p>
    <w:p w14:paraId="1044BC46" w14:textId="66816893" w:rsidR="00FA0A8E" w:rsidRPr="00B31003" w:rsidRDefault="00FA0A8E" w:rsidP="00FA0A8E">
      <w:pPr>
        <w:spacing w:after="120"/>
        <w:rPr>
          <w:rFonts w:ascii="FS Me" w:hAnsi="FS Me"/>
        </w:rPr>
      </w:pPr>
      <w:r w:rsidRPr="00B31003">
        <w:rPr>
          <w:rFonts w:ascii="FS Me" w:hAnsi="FS Me"/>
          <w:b/>
        </w:rPr>
        <w:t>Department</w:t>
      </w:r>
      <w:r w:rsidR="00F06580">
        <w:rPr>
          <w:rFonts w:ascii="FS Me" w:hAnsi="FS Me"/>
        </w:rPr>
        <w:t>: Estates</w:t>
      </w:r>
    </w:p>
    <w:p w14:paraId="37F777F7" w14:textId="3078EF36" w:rsidR="00FA0A8E" w:rsidRPr="00B31003" w:rsidRDefault="00FA0A8E" w:rsidP="00FA0A8E">
      <w:pPr>
        <w:spacing w:after="120"/>
        <w:rPr>
          <w:rFonts w:ascii="FS Me" w:hAnsi="FS Me"/>
        </w:rPr>
      </w:pPr>
      <w:r w:rsidRPr="00B31003">
        <w:rPr>
          <w:rFonts w:ascii="FS Me" w:hAnsi="FS Me"/>
          <w:b/>
        </w:rPr>
        <w:t>Reporting to:</w:t>
      </w:r>
      <w:r w:rsidRPr="00B31003">
        <w:rPr>
          <w:rFonts w:ascii="FS Me" w:hAnsi="FS Me"/>
        </w:rPr>
        <w:t xml:space="preserve"> </w:t>
      </w:r>
      <w:r w:rsidR="00A07422">
        <w:rPr>
          <w:rFonts w:ascii="FS Me" w:hAnsi="FS Me"/>
        </w:rPr>
        <w:t xml:space="preserve">Operations </w:t>
      </w:r>
      <w:r w:rsidR="0031282A">
        <w:rPr>
          <w:rFonts w:ascii="FS Me" w:hAnsi="FS Me"/>
        </w:rPr>
        <w:t>Manager</w:t>
      </w:r>
    </w:p>
    <w:p w14:paraId="2BC2017E" w14:textId="067822A3" w:rsidR="00FA0A8E" w:rsidRPr="00B31003" w:rsidRDefault="00FA0A8E" w:rsidP="00FA0A8E">
      <w:pPr>
        <w:spacing w:after="120"/>
        <w:rPr>
          <w:rFonts w:ascii="FS Me" w:hAnsi="FS Me"/>
          <w:b/>
        </w:rPr>
      </w:pPr>
      <w:r w:rsidRPr="00B31003">
        <w:rPr>
          <w:rFonts w:ascii="FS Me" w:hAnsi="FS Me"/>
          <w:b/>
        </w:rPr>
        <w:t xml:space="preserve">Salary within the range: </w:t>
      </w:r>
      <w:r w:rsidRPr="00B31003">
        <w:rPr>
          <w:rFonts w:ascii="FS Me" w:hAnsi="FS Me"/>
        </w:rPr>
        <w:t xml:space="preserve"> </w:t>
      </w:r>
      <w:r w:rsidR="0031282A">
        <w:rPr>
          <w:rFonts w:ascii="FS Me" w:hAnsi="FS Me"/>
        </w:rPr>
        <w:t>Grad</w:t>
      </w:r>
      <w:r w:rsidR="002B42A6">
        <w:rPr>
          <w:rFonts w:ascii="FS Me" w:hAnsi="FS Me"/>
        </w:rPr>
        <w:t>e 2</w:t>
      </w:r>
    </w:p>
    <w:p w14:paraId="4CC0128B" w14:textId="7E2B1B37" w:rsidR="00FA0A8E" w:rsidRPr="00B31003" w:rsidRDefault="00FA0A8E" w:rsidP="00FA0A8E">
      <w:pPr>
        <w:spacing w:after="120"/>
        <w:rPr>
          <w:rFonts w:ascii="FS Me" w:hAnsi="FS Me"/>
          <w:u w:val="single"/>
        </w:rPr>
      </w:pP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t xml:space="preserve">   </w:t>
      </w:r>
      <w:r w:rsidRPr="00B31003">
        <w:rPr>
          <w:rFonts w:ascii="FS Me" w:hAnsi="FS Me"/>
          <w:u w:val="single"/>
        </w:rPr>
        <w:tab/>
      </w:r>
      <w:r w:rsidRPr="00B31003">
        <w:rPr>
          <w:rFonts w:ascii="FS Me" w:hAnsi="FS Me"/>
          <w:u w:val="single"/>
        </w:rPr>
        <w:tab/>
        <w:t xml:space="preserve">     </w:t>
      </w:r>
      <w:r w:rsidRPr="00B31003">
        <w:rPr>
          <w:rFonts w:ascii="FS Me" w:hAnsi="FS Me"/>
          <w:u w:val="single"/>
        </w:rPr>
        <w:tab/>
      </w:r>
      <w:r>
        <w:rPr>
          <w:rFonts w:ascii="FS Me" w:hAnsi="FS Me"/>
          <w:u w:val="single"/>
        </w:rPr>
        <w:t xml:space="preserve">                                   </w:t>
      </w:r>
      <w:r w:rsidRPr="00B31003">
        <w:rPr>
          <w:rFonts w:ascii="FS Me" w:hAnsi="FS Me"/>
          <w:u w:val="single"/>
        </w:rPr>
        <w:tab/>
      </w:r>
      <w:r>
        <w:rPr>
          <w:rFonts w:ascii="FS Me" w:hAnsi="FS Me"/>
          <w:u w:val="single"/>
        </w:rPr>
        <w:t xml:space="preserve">    </w:t>
      </w:r>
      <w:r w:rsidRPr="00B31003">
        <w:rPr>
          <w:rFonts w:ascii="FS Me" w:hAnsi="FS Me"/>
          <w:u w:val="single"/>
        </w:rPr>
        <w:t xml:space="preserve">      </w:t>
      </w:r>
    </w:p>
    <w:p w14:paraId="4E1C4888" w14:textId="6050EB27" w:rsidR="00DD39D1" w:rsidRDefault="00FA0A8E" w:rsidP="009225BC">
      <w:pPr>
        <w:jc w:val="both"/>
        <w:rPr>
          <w:rFonts w:ascii="FS Me" w:hAnsi="FS Me"/>
          <w:b/>
        </w:rPr>
      </w:pPr>
      <w:r w:rsidRPr="00B24B73">
        <w:rPr>
          <w:rFonts w:ascii="FS Me" w:hAnsi="FS Me"/>
          <w:b/>
        </w:rPr>
        <w:t>Purpose of the post</w:t>
      </w:r>
    </w:p>
    <w:p w14:paraId="639FC995" w14:textId="310C9240" w:rsidR="0031282A" w:rsidRPr="006624B8" w:rsidRDefault="0031282A" w:rsidP="0031282A">
      <w:pPr>
        <w:pStyle w:val="ListParagraph"/>
        <w:numPr>
          <w:ilvl w:val="0"/>
          <w:numId w:val="18"/>
        </w:numPr>
        <w:jc w:val="both"/>
        <w:rPr>
          <w:rFonts w:ascii="FSme" w:hAnsi="FSme" w:hint="eastAsia"/>
        </w:rPr>
      </w:pPr>
      <w:r w:rsidRPr="006624B8">
        <w:rPr>
          <w:rFonts w:ascii="FSme" w:hAnsi="FSme"/>
        </w:rPr>
        <w:t>To provide, in support of the site manager</w:t>
      </w:r>
      <w:r w:rsidR="00BD4742" w:rsidRPr="006624B8">
        <w:rPr>
          <w:rFonts w:ascii="FSme" w:hAnsi="FSme"/>
        </w:rPr>
        <w:t>s</w:t>
      </w:r>
      <w:r w:rsidRPr="006624B8">
        <w:rPr>
          <w:rFonts w:ascii="FSme" w:hAnsi="FSme"/>
        </w:rPr>
        <w:t xml:space="preserve">, an effective caretaking and cleaning service </w:t>
      </w:r>
      <w:r w:rsidR="00BD4742" w:rsidRPr="006624B8">
        <w:rPr>
          <w:rFonts w:ascii="FSme" w:hAnsi="FSme"/>
        </w:rPr>
        <w:t>across various site</w:t>
      </w:r>
      <w:r w:rsidR="00F06580" w:rsidRPr="006624B8">
        <w:rPr>
          <w:rFonts w:ascii="FSme" w:hAnsi="FSme"/>
        </w:rPr>
        <w:t>s within Wellspring A</w:t>
      </w:r>
      <w:r w:rsidR="00BD4742" w:rsidRPr="006624B8">
        <w:rPr>
          <w:rFonts w:ascii="FSme" w:hAnsi="FSme"/>
        </w:rPr>
        <w:t xml:space="preserve">cademy </w:t>
      </w:r>
      <w:r w:rsidR="00F06580" w:rsidRPr="006624B8">
        <w:rPr>
          <w:rFonts w:ascii="FSme" w:hAnsi="FSme"/>
        </w:rPr>
        <w:t>T</w:t>
      </w:r>
      <w:r w:rsidR="00BD4742" w:rsidRPr="006624B8">
        <w:rPr>
          <w:rFonts w:ascii="FSme" w:hAnsi="FSme"/>
        </w:rPr>
        <w:t>rust.</w:t>
      </w:r>
      <w:r w:rsidRPr="006624B8">
        <w:rPr>
          <w:rFonts w:ascii="FSme" w:hAnsi="FSme"/>
        </w:rPr>
        <w:t xml:space="preserve"> </w:t>
      </w:r>
    </w:p>
    <w:p w14:paraId="2B11C5B9" w14:textId="13094DC0" w:rsidR="00F06580" w:rsidRPr="006624B8" w:rsidRDefault="00F06580" w:rsidP="0031282A">
      <w:pPr>
        <w:pStyle w:val="ListParagraph"/>
        <w:numPr>
          <w:ilvl w:val="0"/>
          <w:numId w:val="18"/>
        </w:numPr>
        <w:jc w:val="both"/>
        <w:rPr>
          <w:rFonts w:ascii="FSme" w:hAnsi="FSme" w:hint="eastAsia"/>
        </w:rPr>
      </w:pPr>
      <w:r w:rsidRPr="006624B8">
        <w:rPr>
          <w:rFonts w:ascii="FSme" w:hAnsi="FSme"/>
        </w:rPr>
        <w:t>To work on own initiative, unsupervised as part of the estates management teams across the Barnsley sites</w:t>
      </w:r>
    </w:p>
    <w:p w14:paraId="5830525E" w14:textId="3569ED53" w:rsidR="0031282A" w:rsidRPr="0031282A" w:rsidRDefault="0031282A" w:rsidP="0031282A">
      <w:pPr>
        <w:pStyle w:val="ListParagraph"/>
        <w:numPr>
          <w:ilvl w:val="0"/>
          <w:numId w:val="18"/>
        </w:numPr>
        <w:jc w:val="both"/>
        <w:rPr>
          <w:rFonts w:ascii="FSme" w:hAnsi="FSme" w:hint="eastAsia"/>
        </w:rPr>
      </w:pPr>
      <w:r w:rsidRPr="006624B8">
        <w:rPr>
          <w:rFonts w:ascii="FSme" w:hAnsi="FSme"/>
        </w:rPr>
        <w:t xml:space="preserve">To ensure that all visitors and callers </w:t>
      </w:r>
      <w:r w:rsidRPr="0031282A">
        <w:rPr>
          <w:rFonts w:ascii="FSme" w:hAnsi="FSme"/>
        </w:rPr>
        <w:t>to the school</w:t>
      </w:r>
      <w:r w:rsidR="00BD4742">
        <w:rPr>
          <w:rFonts w:ascii="FSme" w:hAnsi="FSme"/>
        </w:rPr>
        <w:t>s</w:t>
      </w:r>
      <w:r w:rsidRPr="0031282A">
        <w:rPr>
          <w:rFonts w:ascii="FSme" w:hAnsi="FSme"/>
        </w:rPr>
        <w:t xml:space="preserve"> are courteously and correctly received whether by telephone or in person.</w:t>
      </w:r>
    </w:p>
    <w:p w14:paraId="0B37F8DD" w14:textId="64D0899C" w:rsidR="0031282A" w:rsidRPr="0031282A" w:rsidRDefault="0031282A" w:rsidP="0031282A">
      <w:pPr>
        <w:pStyle w:val="ListParagraph"/>
        <w:numPr>
          <w:ilvl w:val="0"/>
          <w:numId w:val="18"/>
        </w:numPr>
        <w:jc w:val="both"/>
        <w:rPr>
          <w:rFonts w:ascii="FSme" w:hAnsi="FSme" w:hint="eastAsia"/>
        </w:rPr>
      </w:pPr>
      <w:r w:rsidRPr="0031282A">
        <w:rPr>
          <w:rFonts w:ascii="FSme" w:hAnsi="FSme"/>
        </w:rPr>
        <w:t>To maintain complete confidentiality of all information.</w:t>
      </w:r>
    </w:p>
    <w:p w14:paraId="70157890" w14:textId="0D46A288" w:rsidR="0031282A" w:rsidRPr="0031282A" w:rsidRDefault="0031282A" w:rsidP="0031282A">
      <w:pPr>
        <w:rPr>
          <w:rFonts w:ascii="FSme" w:hAnsi="FSme" w:hint="eastAsia"/>
          <w:b/>
        </w:rPr>
      </w:pPr>
      <w:r w:rsidRPr="0031282A">
        <w:rPr>
          <w:rFonts w:ascii="FSme" w:hAnsi="FSme"/>
          <w:b/>
        </w:rPr>
        <w:t>Duties and Responsibilities:</w:t>
      </w:r>
    </w:p>
    <w:p w14:paraId="78473649" w14:textId="7A8B0258" w:rsidR="0031282A" w:rsidRDefault="0031282A" w:rsidP="0031282A">
      <w:pPr>
        <w:pStyle w:val="ListParagraph"/>
        <w:numPr>
          <w:ilvl w:val="0"/>
          <w:numId w:val="19"/>
        </w:numPr>
        <w:spacing w:after="0" w:line="240" w:lineRule="auto"/>
        <w:jc w:val="both"/>
        <w:rPr>
          <w:rFonts w:ascii="FSme" w:hAnsi="FSme" w:hint="eastAsia"/>
        </w:rPr>
      </w:pPr>
      <w:r w:rsidRPr="001713D5">
        <w:rPr>
          <w:rFonts w:ascii="FSme" w:hAnsi="FSme"/>
        </w:rPr>
        <w:t>Maintain building cleaning standards where appropriate</w:t>
      </w:r>
    </w:p>
    <w:p w14:paraId="41E5D232" w14:textId="49DCBBB0" w:rsidR="00F06580" w:rsidRPr="006624B8" w:rsidRDefault="00F06580" w:rsidP="00F06580">
      <w:pPr>
        <w:pStyle w:val="ListParagraph"/>
        <w:numPr>
          <w:ilvl w:val="0"/>
          <w:numId w:val="19"/>
        </w:numPr>
        <w:spacing w:after="0" w:line="240" w:lineRule="auto"/>
        <w:jc w:val="both"/>
        <w:rPr>
          <w:rFonts w:ascii="FSme" w:hAnsi="FSme" w:hint="eastAsia"/>
        </w:rPr>
      </w:pPr>
      <w:r w:rsidRPr="006624B8">
        <w:rPr>
          <w:rFonts w:ascii="FSme" w:hAnsi="FSme"/>
        </w:rPr>
        <w:t>Carry out and record facilities compliance checks, updating and monitoring web-based compliance systems</w:t>
      </w:r>
    </w:p>
    <w:p w14:paraId="4EA3C80D" w14:textId="04E93C13" w:rsidR="0031282A" w:rsidRPr="0031282A" w:rsidRDefault="0031282A" w:rsidP="0031282A">
      <w:pPr>
        <w:pStyle w:val="ListParagraph"/>
        <w:numPr>
          <w:ilvl w:val="0"/>
          <w:numId w:val="19"/>
        </w:numPr>
        <w:spacing w:after="0" w:line="240" w:lineRule="auto"/>
        <w:jc w:val="both"/>
        <w:rPr>
          <w:rFonts w:ascii="FSme" w:hAnsi="FSme" w:hint="eastAsia"/>
        </w:rPr>
      </w:pPr>
      <w:r w:rsidRPr="006624B8">
        <w:rPr>
          <w:rFonts w:ascii="FSme" w:hAnsi="FSme"/>
        </w:rPr>
        <w:t xml:space="preserve">Be responsible for the routine and emergency opening and closing of school premises and grounds when required.  The post will be split </w:t>
      </w:r>
      <w:r w:rsidRPr="001713D5">
        <w:rPr>
          <w:rFonts w:ascii="FSme" w:hAnsi="FSme"/>
        </w:rPr>
        <w:t xml:space="preserve">shift pattern across the working day </w:t>
      </w:r>
    </w:p>
    <w:p w14:paraId="016F7C7B" w14:textId="7AC33599" w:rsidR="0031282A" w:rsidRPr="0031282A" w:rsidRDefault="0031282A" w:rsidP="0031282A">
      <w:pPr>
        <w:pStyle w:val="ListParagraph"/>
        <w:numPr>
          <w:ilvl w:val="0"/>
          <w:numId w:val="19"/>
        </w:numPr>
        <w:spacing w:after="0" w:line="240" w:lineRule="auto"/>
        <w:jc w:val="both"/>
        <w:rPr>
          <w:rFonts w:ascii="FSme" w:hAnsi="FSme" w:hint="eastAsia"/>
        </w:rPr>
      </w:pPr>
      <w:r w:rsidRPr="001713D5">
        <w:rPr>
          <w:rFonts w:ascii="FSme" w:hAnsi="FSme"/>
        </w:rPr>
        <w:t xml:space="preserve">Carry out security procedures for school buildings and grounds in accordance </w:t>
      </w:r>
    </w:p>
    <w:p w14:paraId="0988154B" w14:textId="45B5C74D" w:rsidR="0031282A" w:rsidRPr="0031282A" w:rsidRDefault="0031282A" w:rsidP="0031282A">
      <w:pPr>
        <w:pStyle w:val="ListParagraph"/>
        <w:numPr>
          <w:ilvl w:val="0"/>
          <w:numId w:val="19"/>
        </w:numPr>
        <w:spacing w:after="0" w:line="240" w:lineRule="auto"/>
        <w:jc w:val="both"/>
        <w:rPr>
          <w:rFonts w:ascii="FSme" w:hAnsi="FSme" w:hint="eastAsia"/>
        </w:rPr>
      </w:pPr>
      <w:r w:rsidRPr="001713D5">
        <w:rPr>
          <w:rFonts w:ascii="FSme" w:hAnsi="FSme"/>
        </w:rPr>
        <w:t>Report to site manager in the event of the following emergencies: fire; flood</w:t>
      </w:r>
      <w:r w:rsidR="002B42A6">
        <w:rPr>
          <w:rFonts w:ascii="FSme" w:hAnsi="FSme"/>
        </w:rPr>
        <w:t>; break-in; vandalism; accident</w:t>
      </w:r>
    </w:p>
    <w:p w14:paraId="40B369C5" w14:textId="71EFDE9E" w:rsidR="0031282A" w:rsidRPr="0031282A" w:rsidRDefault="0031282A" w:rsidP="0031282A">
      <w:pPr>
        <w:pStyle w:val="ListParagraph"/>
        <w:numPr>
          <w:ilvl w:val="0"/>
          <w:numId w:val="19"/>
        </w:numPr>
        <w:spacing w:after="0" w:line="240" w:lineRule="auto"/>
        <w:jc w:val="both"/>
        <w:rPr>
          <w:rFonts w:ascii="FSme" w:hAnsi="FSme" w:hint="eastAsia"/>
        </w:rPr>
      </w:pPr>
      <w:r w:rsidRPr="001713D5">
        <w:rPr>
          <w:rFonts w:ascii="FSme" w:hAnsi="FSme"/>
        </w:rPr>
        <w:t>Carry out necessary duties wh</w:t>
      </w:r>
      <w:r w:rsidR="002B42A6">
        <w:rPr>
          <w:rFonts w:ascii="FSme" w:hAnsi="FSme"/>
        </w:rPr>
        <w:t>ere alarm systems are installed</w:t>
      </w:r>
    </w:p>
    <w:p w14:paraId="5B39E43F" w14:textId="45182FD9" w:rsidR="0031282A" w:rsidRPr="0031282A" w:rsidRDefault="0031282A" w:rsidP="0031282A">
      <w:pPr>
        <w:pStyle w:val="ListParagraph"/>
        <w:numPr>
          <w:ilvl w:val="0"/>
          <w:numId w:val="19"/>
        </w:numPr>
        <w:spacing w:after="0" w:line="240" w:lineRule="auto"/>
        <w:jc w:val="both"/>
        <w:rPr>
          <w:rFonts w:ascii="FSme" w:hAnsi="FSme" w:hint="eastAsia"/>
        </w:rPr>
      </w:pPr>
      <w:r w:rsidRPr="001713D5">
        <w:rPr>
          <w:rFonts w:ascii="FSme" w:hAnsi="FSme"/>
        </w:rPr>
        <w:t>Notify the site manager of the necessity for any repairs o</w:t>
      </w:r>
      <w:r w:rsidR="00EE3E42">
        <w:rPr>
          <w:rFonts w:ascii="FSme" w:hAnsi="FSme"/>
        </w:rPr>
        <w:t>r</w:t>
      </w:r>
      <w:r w:rsidRPr="001713D5">
        <w:rPr>
          <w:rFonts w:ascii="FSme" w:hAnsi="FSme"/>
        </w:rPr>
        <w:t xml:space="preserve"> maintenance including those which are outside the normal ca</w:t>
      </w:r>
      <w:r w:rsidR="002B42A6">
        <w:rPr>
          <w:rFonts w:ascii="FSme" w:hAnsi="FSme"/>
        </w:rPr>
        <w:t>retaking duties</w:t>
      </w:r>
    </w:p>
    <w:p w14:paraId="3CB4C3D8" w14:textId="4AB8440E" w:rsidR="0031282A" w:rsidRPr="0031282A" w:rsidRDefault="0031282A" w:rsidP="0031282A">
      <w:pPr>
        <w:pStyle w:val="ListParagraph"/>
        <w:numPr>
          <w:ilvl w:val="0"/>
          <w:numId w:val="19"/>
        </w:numPr>
        <w:spacing w:after="0" w:line="240" w:lineRule="auto"/>
        <w:jc w:val="both"/>
        <w:rPr>
          <w:rFonts w:ascii="FSme" w:hAnsi="FSme" w:hint="eastAsia"/>
        </w:rPr>
      </w:pPr>
      <w:r w:rsidRPr="001713D5">
        <w:rPr>
          <w:rFonts w:ascii="FSme" w:hAnsi="FSme"/>
        </w:rPr>
        <w:t>Clean outside hard areas e</w:t>
      </w:r>
      <w:r>
        <w:rPr>
          <w:rFonts w:ascii="FSme" w:hAnsi="FSme"/>
        </w:rPr>
        <w:t>.</w:t>
      </w:r>
      <w:r w:rsidRPr="001713D5">
        <w:rPr>
          <w:rFonts w:ascii="FSme" w:hAnsi="FSme"/>
        </w:rPr>
        <w:t>g</w:t>
      </w:r>
      <w:r>
        <w:rPr>
          <w:rFonts w:ascii="FSme" w:hAnsi="FSme"/>
        </w:rPr>
        <w:t>.</w:t>
      </w:r>
      <w:r w:rsidRPr="001713D5">
        <w:rPr>
          <w:rFonts w:ascii="FSme" w:hAnsi="FSme"/>
        </w:rPr>
        <w:t xml:space="preserve"> playground, paths and entrances, collect all litter.  Clean gullies and drains</w:t>
      </w:r>
      <w:r w:rsidR="002B42A6">
        <w:rPr>
          <w:rFonts w:ascii="FSme" w:hAnsi="FSme"/>
        </w:rPr>
        <w:t xml:space="preserve"> at surface level when required</w:t>
      </w:r>
    </w:p>
    <w:p w14:paraId="4B0223A6" w14:textId="3C61A3D6" w:rsidR="0031282A" w:rsidRPr="0031282A" w:rsidRDefault="0031282A" w:rsidP="0031282A">
      <w:pPr>
        <w:pStyle w:val="ListParagraph"/>
        <w:numPr>
          <w:ilvl w:val="0"/>
          <w:numId w:val="19"/>
        </w:numPr>
        <w:spacing w:after="0" w:line="240" w:lineRule="auto"/>
        <w:jc w:val="both"/>
        <w:rPr>
          <w:rFonts w:ascii="FSme" w:hAnsi="FSme" w:hint="eastAsia"/>
        </w:rPr>
      </w:pPr>
      <w:r w:rsidRPr="001713D5">
        <w:rPr>
          <w:rFonts w:ascii="FSme" w:hAnsi="FSme"/>
        </w:rPr>
        <w:t>Take out of use caretaking/cleaning equipment known to be faulty and report the need for repair.</w:t>
      </w:r>
    </w:p>
    <w:p w14:paraId="2623F2E9" w14:textId="77E7EF72" w:rsidR="0031282A" w:rsidRPr="0031282A" w:rsidRDefault="0031282A" w:rsidP="0031282A">
      <w:pPr>
        <w:pStyle w:val="ListParagraph"/>
        <w:numPr>
          <w:ilvl w:val="0"/>
          <w:numId w:val="19"/>
        </w:numPr>
        <w:spacing w:after="0" w:line="240" w:lineRule="auto"/>
        <w:jc w:val="both"/>
        <w:rPr>
          <w:rFonts w:ascii="FSme" w:hAnsi="FSme" w:hint="eastAsia"/>
        </w:rPr>
      </w:pPr>
      <w:r w:rsidRPr="001713D5">
        <w:rPr>
          <w:rFonts w:ascii="FSme" w:hAnsi="FSme"/>
        </w:rPr>
        <w:t xml:space="preserve">Operate heating and hot water supply plant (Boilers plant) where appropriate </w:t>
      </w:r>
    </w:p>
    <w:p w14:paraId="18640B8A" w14:textId="3D003BB6" w:rsidR="0031282A" w:rsidRPr="0031282A" w:rsidRDefault="0031282A" w:rsidP="0031282A">
      <w:pPr>
        <w:pStyle w:val="ListParagraph"/>
        <w:numPr>
          <w:ilvl w:val="0"/>
          <w:numId w:val="19"/>
        </w:numPr>
        <w:spacing w:after="0" w:line="240" w:lineRule="auto"/>
        <w:jc w:val="both"/>
        <w:rPr>
          <w:rFonts w:ascii="FSme" w:hAnsi="FSme" w:hint="eastAsia"/>
        </w:rPr>
      </w:pPr>
      <w:r w:rsidRPr="001713D5">
        <w:rPr>
          <w:rFonts w:ascii="FSme" w:hAnsi="FSme"/>
        </w:rPr>
        <w:t xml:space="preserve">Remove all refuse internally collected from within the school </w:t>
      </w:r>
    </w:p>
    <w:p w14:paraId="219E1A9F" w14:textId="371791DA" w:rsidR="0031282A" w:rsidRPr="0031282A" w:rsidRDefault="0031282A" w:rsidP="0031282A">
      <w:pPr>
        <w:pStyle w:val="ListParagraph"/>
        <w:numPr>
          <w:ilvl w:val="0"/>
          <w:numId w:val="19"/>
        </w:numPr>
        <w:spacing w:after="0" w:line="240" w:lineRule="auto"/>
        <w:jc w:val="both"/>
        <w:rPr>
          <w:rFonts w:ascii="FSme" w:hAnsi="FSme" w:hint="eastAsia"/>
        </w:rPr>
      </w:pPr>
      <w:r w:rsidRPr="001713D5">
        <w:rPr>
          <w:rFonts w:ascii="FSme" w:hAnsi="FSme"/>
        </w:rPr>
        <w:t>Accept delivery of stores, materials and other goods and convey to appropriate storage areas wh</w:t>
      </w:r>
      <w:r w:rsidR="002B42A6">
        <w:rPr>
          <w:rFonts w:ascii="FSme" w:hAnsi="FSme"/>
        </w:rPr>
        <w:t>en required</w:t>
      </w:r>
    </w:p>
    <w:p w14:paraId="6CAFF1AB" w14:textId="641B2476" w:rsidR="0031282A" w:rsidRPr="0031282A" w:rsidRDefault="0031282A" w:rsidP="0031282A">
      <w:pPr>
        <w:pStyle w:val="ListParagraph"/>
        <w:numPr>
          <w:ilvl w:val="0"/>
          <w:numId w:val="19"/>
        </w:numPr>
        <w:spacing w:after="0" w:line="240" w:lineRule="auto"/>
        <w:jc w:val="both"/>
        <w:rPr>
          <w:rFonts w:ascii="FSme" w:hAnsi="FSme" w:hint="eastAsia"/>
        </w:rPr>
      </w:pPr>
      <w:r w:rsidRPr="001713D5">
        <w:rPr>
          <w:rFonts w:ascii="FSme" w:hAnsi="FSme"/>
        </w:rPr>
        <w:t>Move furniture and equipment and ot</w:t>
      </w:r>
      <w:r w:rsidR="002B42A6">
        <w:rPr>
          <w:rFonts w:ascii="FSme" w:hAnsi="FSme"/>
        </w:rPr>
        <w:t>her portage duties as required.</w:t>
      </w:r>
    </w:p>
    <w:p w14:paraId="3B1E3B7D" w14:textId="4E8D76BE" w:rsidR="0031282A" w:rsidRPr="0031282A" w:rsidRDefault="0031282A" w:rsidP="0031282A">
      <w:pPr>
        <w:pStyle w:val="ListParagraph"/>
        <w:numPr>
          <w:ilvl w:val="0"/>
          <w:numId w:val="19"/>
        </w:numPr>
        <w:spacing w:after="0" w:line="240" w:lineRule="auto"/>
        <w:jc w:val="both"/>
        <w:rPr>
          <w:rFonts w:ascii="FSme" w:hAnsi="FSme" w:hint="eastAsia"/>
        </w:rPr>
      </w:pPr>
      <w:r w:rsidRPr="001713D5">
        <w:rPr>
          <w:rFonts w:ascii="FSme" w:hAnsi="FSme"/>
        </w:rPr>
        <w:t>Carry out cleaning in specified areas as allocated by the site manager, including emergency cleaning as required i.e. as a result of a</w:t>
      </w:r>
      <w:r w:rsidR="002B42A6">
        <w:rPr>
          <w:rFonts w:ascii="FSme" w:hAnsi="FSme"/>
        </w:rPr>
        <w:t>n accident, sickness, vandalism</w:t>
      </w:r>
    </w:p>
    <w:p w14:paraId="685A6D03" w14:textId="30EFDE85" w:rsidR="0031282A" w:rsidRPr="0031282A" w:rsidRDefault="0031282A" w:rsidP="0031282A">
      <w:pPr>
        <w:pStyle w:val="ListParagraph"/>
        <w:numPr>
          <w:ilvl w:val="0"/>
          <w:numId w:val="19"/>
        </w:numPr>
        <w:spacing w:after="0" w:line="240" w:lineRule="auto"/>
        <w:jc w:val="both"/>
        <w:rPr>
          <w:rFonts w:ascii="FSme" w:hAnsi="FSme" w:hint="eastAsia"/>
        </w:rPr>
      </w:pPr>
      <w:r w:rsidRPr="001713D5">
        <w:rPr>
          <w:rFonts w:ascii="FSme" w:hAnsi="FSme"/>
        </w:rPr>
        <w:t>During school closure periods undertake floor treatment work, i.e. preparation, application of polishes and seals and carpet shampooing, based on consultations with</w:t>
      </w:r>
      <w:r>
        <w:rPr>
          <w:rFonts w:ascii="FSme" w:hAnsi="FSme"/>
        </w:rPr>
        <w:t xml:space="preserve"> the Area Supervisor/Principal</w:t>
      </w:r>
    </w:p>
    <w:p w14:paraId="713AD9CA" w14:textId="2F6D5CA2" w:rsidR="0031282A" w:rsidRPr="0031282A" w:rsidRDefault="0031282A" w:rsidP="0031282A">
      <w:pPr>
        <w:pStyle w:val="ListParagraph"/>
        <w:numPr>
          <w:ilvl w:val="0"/>
          <w:numId w:val="19"/>
        </w:numPr>
        <w:spacing w:after="0" w:line="240" w:lineRule="auto"/>
        <w:jc w:val="both"/>
        <w:rPr>
          <w:rFonts w:ascii="FSme" w:hAnsi="FSme" w:hint="eastAsia"/>
        </w:rPr>
      </w:pPr>
      <w:r w:rsidRPr="001713D5">
        <w:rPr>
          <w:rFonts w:ascii="FSme" w:hAnsi="FSme"/>
        </w:rPr>
        <w:t>Replenish consumable items i.e. soap, towels, toilet paper etc as</w:t>
      </w:r>
      <w:r w:rsidR="002B42A6">
        <w:rPr>
          <w:rFonts w:ascii="FSme" w:hAnsi="FSme"/>
        </w:rPr>
        <w:t xml:space="preserve"> required throughout the school</w:t>
      </w:r>
    </w:p>
    <w:p w14:paraId="22BCE9B2" w14:textId="2A93D8F3" w:rsidR="0031282A" w:rsidRPr="0031282A" w:rsidRDefault="0031282A" w:rsidP="0031282A">
      <w:pPr>
        <w:pStyle w:val="ListParagraph"/>
        <w:numPr>
          <w:ilvl w:val="0"/>
          <w:numId w:val="19"/>
        </w:numPr>
        <w:spacing w:after="0" w:line="240" w:lineRule="auto"/>
        <w:jc w:val="both"/>
        <w:rPr>
          <w:rFonts w:ascii="FSme" w:hAnsi="FSme" w:hint="eastAsia"/>
        </w:rPr>
      </w:pPr>
      <w:r w:rsidRPr="001713D5">
        <w:rPr>
          <w:rFonts w:ascii="FSme" w:hAnsi="FSme"/>
        </w:rPr>
        <w:lastRenderedPageBreak/>
        <w:t xml:space="preserve">Replace light source.  Clean accessible light fittings, shades and diffusers and replace where necessary </w:t>
      </w:r>
    </w:p>
    <w:p w14:paraId="677EF629" w14:textId="7DE60C96" w:rsidR="0031282A" w:rsidRPr="0031282A" w:rsidRDefault="0031282A" w:rsidP="0031282A">
      <w:pPr>
        <w:pStyle w:val="ListParagraph"/>
        <w:numPr>
          <w:ilvl w:val="0"/>
          <w:numId w:val="19"/>
        </w:numPr>
        <w:spacing w:after="0" w:line="240" w:lineRule="auto"/>
        <w:jc w:val="both"/>
        <w:rPr>
          <w:rFonts w:ascii="FSme" w:hAnsi="FSme" w:hint="eastAsia"/>
        </w:rPr>
      </w:pPr>
      <w:r w:rsidRPr="001713D5">
        <w:rPr>
          <w:rFonts w:ascii="FSme" w:hAnsi="FSme"/>
        </w:rPr>
        <w:t>Assist in the recruitment and supervision of cleaning staff (where appropriate)</w:t>
      </w:r>
    </w:p>
    <w:p w14:paraId="4CF8B29C" w14:textId="6FEA4553" w:rsidR="0031282A" w:rsidRPr="006624B8" w:rsidRDefault="0031282A" w:rsidP="0031282A">
      <w:pPr>
        <w:pStyle w:val="ListParagraph"/>
        <w:numPr>
          <w:ilvl w:val="0"/>
          <w:numId w:val="19"/>
        </w:numPr>
        <w:spacing w:after="0" w:line="240" w:lineRule="auto"/>
        <w:jc w:val="both"/>
        <w:rPr>
          <w:rFonts w:ascii="FSme" w:hAnsi="FSme" w:hint="eastAsia"/>
        </w:rPr>
      </w:pPr>
      <w:r w:rsidRPr="006624B8">
        <w:rPr>
          <w:rFonts w:ascii="FSme" w:hAnsi="FSme"/>
        </w:rPr>
        <w:t>To undertake other duties and responsibilities from time to time commensurate with the grade of the post</w:t>
      </w:r>
    </w:p>
    <w:p w14:paraId="2CCD62D8" w14:textId="75957193" w:rsidR="00BE7545" w:rsidRPr="006624B8" w:rsidRDefault="006624B8" w:rsidP="00BE7545">
      <w:pPr>
        <w:pStyle w:val="ListParagraph"/>
        <w:numPr>
          <w:ilvl w:val="0"/>
          <w:numId w:val="19"/>
        </w:numPr>
        <w:jc w:val="both"/>
        <w:rPr>
          <w:rFonts w:ascii="FSme" w:hAnsi="FSme" w:hint="eastAsia"/>
        </w:rPr>
      </w:pPr>
      <w:r>
        <w:rPr>
          <w:rFonts w:ascii="FSme" w:hAnsi="FSme"/>
        </w:rPr>
        <w:t>A full driving licens</w:t>
      </w:r>
      <w:r w:rsidR="00BE7545" w:rsidRPr="006624B8">
        <w:rPr>
          <w:rFonts w:ascii="FSme" w:hAnsi="FSme"/>
        </w:rPr>
        <w:t>e and own transport is essential</w:t>
      </w:r>
      <w:r w:rsidR="00BE7545" w:rsidRPr="006624B8">
        <w:rPr>
          <w:rFonts w:ascii="FSme" w:hAnsi="FSme" w:hint="eastAsia"/>
        </w:rPr>
        <w:t>,</w:t>
      </w:r>
      <w:r w:rsidR="00BE7545" w:rsidRPr="006624B8">
        <w:rPr>
          <w:rFonts w:ascii="FSme" w:hAnsi="FSme"/>
        </w:rPr>
        <w:t xml:space="preserve"> as this post will involve travelling between sites.</w:t>
      </w:r>
    </w:p>
    <w:p w14:paraId="097281E2" w14:textId="77777777" w:rsidR="00BE7545" w:rsidRPr="0031282A" w:rsidRDefault="00BE7545" w:rsidP="00BE7545">
      <w:pPr>
        <w:pStyle w:val="ListParagraph"/>
        <w:spacing w:after="0" w:line="240" w:lineRule="auto"/>
        <w:ind w:left="1080"/>
        <w:jc w:val="both"/>
        <w:rPr>
          <w:rFonts w:ascii="FSme" w:hAnsi="FSme" w:hint="eastAsia"/>
        </w:rPr>
      </w:pPr>
    </w:p>
    <w:p w14:paraId="4F3BE0CA" w14:textId="73086F7A" w:rsidR="007A2909" w:rsidRPr="00C7019B" w:rsidRDefault="007A2909" w:rsidP="00C7019B">
      <w:pPr>
        <w:jc w:val="both"/>
        <w:rPr>
          <w:rFonts w:ascii="FS Me" w:hAnsi="FS Me" w:cs="Arial"/>
        </w:rPr>
      </w:pPr>
      <w:r w:rsidRPr="00C7019B">
        <w:rPr>
          <w:rFonts w:ascii="FS Me" w:hAnsi="FS Me"/>
          <w:b/>
        </w:rPr>
        <w:t>Standard Duties in all Trust Job Description</w:t>
      </w:r>
    </w:p>
    <w:p w14:paraId="472B8CDC" w14:textId="77777777" w:rsidR="007A2909" w:rsidRPr="00220185" w:rsidRDefault="007A2909" w:rsidP="00CE3337">
      <w:pPr>
        <w:pStyle w:val="ListParagraph"/>
        <w:numPr>
          <w:ilvl w:val="0"/>
          <w:numId w:val="2"/>
        </w:numPr>
        <w:spacing w:after="120" w:line="240" w:lineRule="auto"/>
        <w:jc w:val="both"/>
        <w:rPr>
          <w:rFonts w:ascii="FS Me" w:hAnsi="FS Me"/>
        </w:rPr>
      </w:pPr>
      <w:r w:rsidRPr="00220185">
        <w:rPr>
          <w:rFonts w:ascii="FS Me" w:hAnsi="FS Me"/>
        </w:rPr>
        <w:t>Show a commitment to diversity, equal opportunities and anti-discriminatory practices</w:t>
      </w:r>
    </w:p>
    <w:p w14:paraId="6CC7A7D7" w14:textId="77777777" w:rsidR="007A2909" w:rsidRPr="00220185" w:rsidRDefault="007A2909" w:rsidP="00CE3337">
      <w:pPr>
        <w:pStyle w:val="ListParagraph"/>
        <w:numPr>
          <w:ilvl w:val="0"/>
          <w:numId w:val="2"/>
        </w:numPr>
        <w:spacing w:after="120" w:line="240" w:lineRule="auto"/>
        <w:jc w:val="both"/>
        <w:rPr>
          <w:rFonts w:ascii="FS Me" w:hAnsi="FS Me"/>
        </w:rPr>
      </w:pPr>
      <w:r w:rsidRPr="00220185">
        <w:rPr>
          <w:rFonts w:ascii="FS Me" w:hAnsi="FS Me"/>
        </w:rPr>
        <w:t>Show a commitment to ensuring that children and young people learn in a safe environment</w:t>
      </w:r>
    </w:p>
    <w:p w14:paraId="427ECDBB" w14:textId="09979406" w:rsidR="007A2909" w:rsidRPr="00220185" w:rsidRDefault="007A2909" w:rsidP="00CE3337">
      <w:pPr>
        <w:pStyle w:val="ListParagraph"/>
        <w:numPr>
          <w:ilvl w:val="0"/>
          <w:numId w:val="2"/>
        </w:numPr>
        <w:spacing w:after="120" w:line="240" w:lineRule="auto"/>
        <w:jc w:val="both"/>
        <w:rPr>
          <w:rFonts w:ascii="FS Me" w:hAnsi="FS Me"/>
        </w:rPr>
      </w:pPr>
      <w:r w:rsidRPr="00220185">
        <w:rPr>
          <w:rFonts w:ascii="FS Me" w:hAnsi="FS Me"/>
        </w:rPr>
        <w:t>Participate in relevant and appropriate train</w:t>
      </w:r>
      <w:r w:rsidR="002B42A6">
        <w:rPr>
          <w:rFonts w:ascii="FS Me" w:hAnsi="FS Me"/>
        </w:rPr>
        <w:t>ing and development as required</w:t>
      </w:r>
    </w:p>
    <w:p w14:paraId="4D031843" w14:textId="6581EA0A" w:rsidR="007A2909" w:rsidRPr="00220185" w:rsidRDefault="007A2909" w:rsidP="00CE3337">
      <w:pPr>
        <w:pStyle w:val="ListParagraph"/>
        <w:spacing w:after="120" w:line="240" w:lineRule="auto"/>
        <w:jc w:val="both"/>
        <w:rPr>
          <w:rFonts w:ascii="FS Me" w:hAnsi="FS Me"/>
        </w:rPr>
      </w:pPr>
    </w:p>
    <w:p w14:paraId="0AC693A4" w14:textId="77777777" w:rsidR="007A2909" w:rsidRPr="00220185" w:rsidRDefault="007A2909" w:rsidP="0031282A">
      <w:pPr>
        <w:spacing w:after="120"/>
        <w:jc w:val="both"/>
        <w:rPr>
          <w:rFonts w:ascii="FS Me" w:hAnsi="FS Me"/>
        </w:rPr>
      </w:pPr>
      <w:r w:rsidRPr="00220185">
        <w:rPr>
          <w:rFonts w:ascii="FS Me" w:hAnsi="FS Me"/>
          <w:b/>
        </w:rPr>
        <w:t>Method of Working</w:t>
      </w:r>
    </w:p>
    <w:p w14:paraId="3E09FB75" w14:textId="22A011AC" w:rsidR="007A2909" w:rsidRPr="00220185" w:rsidRDefault="007A2909" w:rsidP="0031282A">
      <w:pPr>
        <w:spacing w:after="120"/>
        <w:jc w:val="both"/>
        <w:rPr>
          <w:rFonts w:ascii="FS Me" w:hAnsi="FS Me"/>
        </w:rPr>
      </w:pPr>
      <w:r w:rsidRPr="00220185">
        <w:rPr>
          <w:rFonts w:ascii="FS Me" w:hAnsi="FS Me"/>
        </w:rPr>
        <w:t>The Wellspring Academy Trust expects all staff to work effectively and co-operatively as part of a team, delivering high quality support. This requires dealing with people politely and tactfully, and in accordance with Trust guidelines, policies and procedures. Wellspring Team members are expected to respect confidentiality and safeguarding practices at all times.</w:t>
      </w:r>
    </w:p>
    <w:p w14:paraId="7949C7DC" w14:textId="77777777" w:rsidR="006624B8" w:rsidRDefault="006624B8" w:rsidP="0031282A">
      <w:pPr>
        <w:spacing w:after="120"/>
        <w:jc w:val="both"/>
        <w:rPr>
          <w:rFonts w:ascii="FS Me" w:hAnsi="FS Me"/>
          <w:b/>
        </w:rPr>
      </w:pPr>
    </w:p>
    <w:p w14:paraId="20008176" w14:textId="437EFA01" w:rsidR="007A2909" w:rsidRPr="00220185" w:rsidRDefault="007A2909" w:rsidP="0031282A">
      <w:pPr>
        <w:spacing w:after="120"/>
        <w:jc w:val="both"/>
        <w:rPr>
          <w:rFonts w:ascii="FS Me" w:hAnsi="FS Me"/>
        </w:rPr>
      </w:pPr>
      <w:r w:rsidRPr="00220185">
        <w:rPr>
          <w:rFonts w:ascii="FS Me" w:hAnsi="FS Me"/>
          <w:b/>
        </w:rPr>
        <w:t>Public Relations</w:t>
      </w:r>
    </w:p>
    <w:p w14:paraId="2F8C4302" w14:textId="091D9289" w:rsidR="00CE3337" w:rsidRPr="00CE3337" w:rsidRDefault="007A2909" w:rsidP="0031282A">
      <w:pPr>
        <w:spacing w:after="120"/>
        <w:jc w:val="both"/>
        <w:rPr>
          <w:rFonts w:ascii="FS Me" w:hAnsi="FS Me" w:cs="Arial"/>
        </w:rPr>
      </w:pPr>
      <w:r w:rsidRPr="00220185">
        <w:rPr>
          <w:rFonts w:ascii="FS Me" w:hAnsi="FS Me"/>
        </w:rPr>
        <w:t xml:space="preserve">Considerable importance is attached to the public relations aspect of our work. Members of the Team must project a positive image of the Trust at all times and through all activity. </w:t>
      </w:r>
    </w:p>
    <w:p w14:paraId="6F0C6A0D" w14:textId="77777777" w:rsidR="006624B8" w:rsidRDefault="006624B8" w:rsidP="0031282A">
      <w:pPr>
        <w:spacing w:after="120"/>
        <w:jc w:val="both"/>
        <w:rPr>
          <w:rFonts w:ascii="FS Me" w:hAnsi="FS Me" w:cs="Arial"/>
          <w:b/>
        </w:rPr>
      </w:pPr>
    </w:p>
    <w:p w14:paraId="18126756" w14:textId="2DAA0847" w:rsidR="007A2909" w:rsidRPr="00220185" w:rsidRDefault="007A2909" w:rsidP="0031282A">
      <w:pPr>
        <w:spacing w:after="120"/>
        <w:jc w:val="both"/>
        <w:rPr>
          <w:rFonts w:ascii="FS Me" w:hAnsi="FS Me" w:cs="Arial"/>
          <w:b/>
        </w:rPr>
      </w:pPr>
      <w:r w:rsidRPr="00220185">
        <w:rPr>
          <w:rFonts w:ascii="FS Me" w:hAnsi="FS Me" w:cs="Arial"/>
          <w:b/>
        </w:rPr>
        <w:t>DBS Certificate</w:t>
      </w:r>
    </w:p>
    <w:p w14:paraId="15130551" w14:textId="77777777" w:rsidR="007A2909" w:rsidRPr="00220185" w:rsidRDefault="007A2909" w:rsidP="0031282A">
      <w:pPr>
        <w:spacing w:after="120"/>
        <w:jc w:val="both"/>
        <w:rPr>
          <w:rFonts w:ascii="FS Me" w:hAnsi="FS Me" w:cs="Arial"/>
          <w:b/>
          <w:u w:val="single"/>
        </w:rPr>
      </w:pPr>
      <w:r w:rsidRPr="00220185">
        <w:rPr>
          <w:rFonts w:ascii="FS Me" w:hAnsi="FS Me" w:cs="Arial"/>
        </w:rPr>
        <w:t xml:space="preserve">The Wellspring Academy Trust takes its duty to safeguard the young people with which it works seriously. </w:t>
      </w:r>
    </w:p>
    <w:p w14:paraId="15BFBB50" w14:textId="77777777" w:rsidR="007A2909" w:rsidRPr="00B31003" w:rsidRDefault="007A2909" w:rsidP="0031282A">
      <w:pPr>
        <w:spacing w:after="120"/>
        <w:jc w:val="both"/>
        <w:rPr>
          <w:rFonts w:ascii="FS Me" w:hAnsi="FS Me" w:cs="Arial"/>
        </w:rPr>
      </w:pPr>
      <w:r w:rsidRPr="00220185">
        <w:rPr>
          <w:rFonts w:ascii="FS Me" w:hAnsi="FS Me" w:cs="Arial"/>
        </w:rPr>
        <w:t>All Wellspring Team Members are required to undertake a Disclosure and Barring Service (DBS) check.</w:t>
      </w:r>
      <w:r w:rsidRPr="00B31003">
        <w:rPr>
          <w:rFonts w:ascii="FS Me" w:hAnsi="FS Me" w:cs="Arial"/>
        </w:rPr>
        <w:t xml:space="preserve"> </w:t>
      </w:r>
    </w:p>
    <w:p w14:paraId="2B2EB174" w14:textId="77777777" w:rsidR="00B24B73" w:rsidRDefault="00B24B73" w:rsidP="007A2909">
      <w:pPr>
        <w:ind w:left="360"/>
        <w:rPr>
          <w:rFonts w:ascii="Arial" w:hAnsi="Arial" w:cs="Arial"/>
        </w:rPr>
      </w:pPr>
    </w:p>
    <w:p w14:paraId="395A6ED5" w14:textId="77777777" w:rsidR="00B24B73" w:rsidRDefault="00B24B73" w:rsidP="007A2909">
      <w:pPr>
        <w:ind w:left="360"/>
        <w:rPr>
          <w:rFonts w:ascii="Arial" w:hAnsi="Arial" w:cs="Arial"/>
        </w:rPr>
      </w:pPr>
    </w:p>
    <w:p w14:paraId="0EFEE1F8" w14:textId="77777777" w:rsidR="00DD39D1" w:rsidRDefault="00DD39D1" w:rsidP="00B24B73">
      <w:pPr>
        <w:rPr>
          <w:rFonts w:ascii="FS Me" w:hAnsi="FS Me" w:cs="Arial"/>
          <w:b/>
        </w:rPr>
        <w:sectPr w:rsidR="00DD39D1" w:rsidSect="00440AA4">
          <w:footerReference w:type="default" r:id="rId11"/>
          <w:pgSz w:w="12240" w:h="15840"/>
          <w:pgMar w:top="851" w:right="1440" w:bottom="567" w:left="1440" w:header="720" w:footer="0" w:gutter="0"/>
          <w:cols w:space="720"/>
          <w:docGrid w:linePitch="360"/>
        </w:sectPr>
      </w:pPr>
    </w:p>
    <w:p w14:paraId="5BD1F9F3" w14:textId="6416193C" w:rsidR="00886713" w:rsidRDefault="00886713" w:rsidP="00B24B73">
      <w:pPr>
        <w:rPr>
          <w:rFonts w:ascii="FS Me" w:hAnsi="FS Me" w:cs="Arial"/>
          <w:b/>
          <w:sz w:val="32"/>
          <w:szCs w:val="32"/>
        </w:rPr>
      </w:pPr>
      <w:r w:rsidRPr="00E42FC0">
        <w:rPr>
          <w:rFonts w:ascii="FS Me" w:hAnsi="FS Me" w:cs="Arial"/>
          <w:b/>
          <w:noProof/>
          <w:sz w:val="32"/>
          <w:szCs w:val="32"/>
          <w:lang w:val="en-GB" w:eastAsia="en-GB"/>
        </w:rPr>
        <w:lastRenderedPageBreak/>
        <w:drawing>
          <wp:anchor distT="0" distB="0" distL="114300" distR="114300" simplePos="0" relativeHeight="251662848" behindDoc="0" locked="0" layoutInCell="1" allowOverlap="1" wp14:anchorId="13A26E97" wp14:editId="5B228CDB">
            <wp:simplePos x="0" y="0"/>
            <wp:positionH relativeFrom="column">
              <wp:posOffset>7277735</wp:posOffset>
            </wp:positionH>
            <wp:positionV relativeFrom="paragraph">
              <wp:posOffset>-243205</wp:posOffset>
            </wp:positionV>
            <wp:extent cx="1355725" cy="739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5725" cy="739140"/>
                    </a:xfrm>
                    <a:prstGeom prst="rect">
                      <a:avLst/>
                    </a:prstGeom>
                  </pic:spPr>
                </pic:pic>
              </a:graphicData>
            </a:graphic>
            <wp14:sizeRelH relativeFrom="page">
              <wp14:pctWidth>0</wp14:pctWidth>
            </wp14:sizeRelH>
            <wp14:sizeRelV relativeFrom="page">
              <wp14:pctHeight>0</wp14:pctHeight>
            </wp14:sizeRelV>
          </wp:anchor>
        </w:drawing>
      </w:r>
      <w:r w:rsidRPr="00C7019B">
        <w:rPr>
          <w:rFonts w:ascii="FS Me" w:hAnsi="FS Me" w:cs="Arial"/>
          <w:b/>
          <w:sz w:val="32"/>
          <w:szCs w:val="32"/>
        </w:rPr>
        <w:t xml:space="preserve">Wellspring Academy Trust </w:t>
      </w:r>
    </w:p>
    <w:p w14:paraId="0DF96C9C" w14:textId="750136AD" w:rsidR="00FC2313" w:rsidRPr="00C7019B" w:rsidRDefault="00E42FC0" w:rsidP="00B24B73">
      <w:pPr>
        <w:rPr>
          <w:rFonts w:ascii="FS Me" w:hAnsi="FS Me" w:cs="Arial"/>
          <w:b/>
          <w:sz w:val="32"/>
          <w:szCs w:val="32"/>
        </w:rPr>
      </w:pPr>
      <w:r w:rsidRPr="00E42FC0">
        <w:rPr>
          <w:rFonts w:ascii="FS Me" w:hAnsi="FS Me" w:cs="Arial"/>
          <w:b/>
          <w:sz w:val="32"/>
          <w:szCs w:val="32"/>
        </w:rPr>
        <w:t>Person Specification</w:t>
      </w:r>
    </w:p>
    <w:tbl>
      <w:tblPr>
        <w:tblStyle w:val="TableGrid"/>
        <w:tblW w:w="0" w:type="auto"/>
        <w:tblLook w:val="04A0" w:firstRow="1" w:lastRow="0" w:firstColumn="1" w:lastColumn="0" w:noHBand="0" w:noVBand="1"/>
      </w:tblPr>
      <w:tblGrid>
        <w:gridCol w:w="2150"/>
        <w:gridCol w:w="8681"/>
        <w:gridCol w:w="1359"/>
        <w:gridCol w:w="1655"/>
      </w:tblGrid>
      <w:tr w:rsidR="006624B8" w:rsidRPr="00845160" w14:paraId="698AB8E5" w14:textId="77777777" w:rsidTr="0012590A">
        <w:tc>
          <w:tcPr>
            <w:tcW w:w="2074" w:type="dxa"/>
          </w:tcPr>
          <w:p w14:paraId="14F98101" w14:textId="2FF6C918" w:rsidR="006624B8" w:rsidRPr="00845160" w:rsidRDefault="006624B8" w:rsidP="006624B8">
            <w:pPr>
              <w:jc w:val="center"/>
              <w:rPr>
                <w:rFonts w:ascii="FS Me" w:hAnsi="FS Me" w:cs="Arial"/>
                <w:b/>
              </w:rPr>
            </w:pPr>
            <w:r w:rsidRPr="00845160">
              <w:rPr>
                <w:rFonts w:ascii="FS Me" w:hAnsi="FS Me" w:cs="Arial"/>
                <w:b/>
              </w:rPr>
              <w:t>Section</w:t>
            </w:r>
          </w:p>
        </w:tc>
        <w:tc>
          <w:tcPr>
            <w:tcW w:w="8751" w:type="dxa"/>
          </w:tcPr>
          <w:p w14:paraId="42D6C9B9" w14:textId="699CCE1A" w:rsidR="006624B8" w:rsidRPr="00845160" w:rsidRDefault="006624B8" w:rsidP="006624B8">
            <w:pPr>
              <w:jc w:val="center"/>
              <w:rPr>
                <w:rFonts w:ascii="FS Me" w:hAnsi="FS Me" w:cs="Arial"/>
                <w:b/>
              </w:rPr>
            </w:pPr>
            <w:r w:rsidRPr="00845160">
              <w:rPr>
                <w:rFonts w:ascii="FS Me" w:hAnsi="FS Me" w:cs="Arial"/>
                <w:b/>
              </w:rPr>
              <w:t xml:space="preserve">Information </w:t>
            </w:r>
          </w:p>
        </w:tc>
        <w:tc>
          <w:tcPr>
            <w:tcW w:w="1361" w:type="dxa"/>
          </w:tcPr>
          <w:p w14:paraId="45058730" w14:textId="348970F0" w:rsidR="006624B8" w:rsidRPr="00845160" w:rsidRDefault="006624B8" w:rsidP="006624B8">
            <w:pPr>
              <w:rPr>
                <w:rFonts w:ascii="FS Me" w:hAnsi="FS Me" w:cs="Arial"/>
                <w:b/>
              </w:rPr>
            </w:pPr>
            <w:r w:rsidRPr="00845160">
              <w:rPr>
                <w:rFonts w:ascii="FS Me" w:hAnsi="FS Me" w:cs="Arial"/>
                <w:b/>
              </w:rPr>
              <w:t>Essential / Desirable</w:t>
            </w:r>
          </w:p>
        </w:tc>
        <w:tc>
          <w:tcPr>
            <w:tcW w:w="1659" w:type="dxa"/>
          </w:tcPr>
          <w:p w14:paraId="00201322" w14:textId="17BE648E" w:rsidR="006624B8" w:rsidRPr="00845160" w:rsidRDefault="006624B8" w:rsidP="006624B8">
            <w:pPr>
              <w:rPr>
                <w:rFonts w:ascii="FS Me" w:hAnsi="FS Me" w:cs="Arial"/>
                <w:b/>
              </w:rPr>
            </w:pPr>
            <w:r w:rsidRPr="00845160">
              <w:rPr>
                <w:rFonts w:ascii="FS Me" w:hAnsi="FS Me" w:cs="Arial"/>
                <w:b/>
              </w:rPr>
              <w:t>How Identified</w:t>
            </w:r>
          </w:p>
        </w:tc>
      </w:tr>
      <w:tr w:rsidR="006624B8" w:rsidRPr="00845160" w14:paraId="4DBF2A1F" w14:textId="77777777" w:rsidTr="0012590A">
        <w:tc>
          <w:tcPr>
            <w:tcW w:w="2074" w:type="dxa"/>
            <w:shd w:val="clear" w:color="auto" w:fill="D9D9D9" w:themeFill="background1" w:themeFillShade="D9"/>
          </w:tcPr>
          <w:p w14:paraId="062270A9" w14:textId="2625818A" w:rsidR="006624B8" w:rsidRPr="00845160" w:rsidRDefault="006624B8" w:rsidP="006624B8">
            <w:pPr>
              <w:rPr>
                <w:rFonts w:ascii="FS Me" w:hAnsi="FS Me" w:cs="Arial"/>
              </w:rPr>
            </w:pPr>
            <w:r w:rsidRPr="00845160">
              <w:rPr>
                <w:rFonts w:ascii="FS Me" w:hAnsi="FS Me" w:cs="Arial"/>
                <w:b/>
              </w:rPr>
              <w:t>Education and Training</w:t>
            </w:r>
          </w:p>
        </w:tc>
        <w:tc>
          <w:tcPr>
            <w:tcW w:w="8751" w:type="dxa"/>
            <w:shd w:val="clear" w:color="auto" w:fill="D9D9D9" w:themeFill="background1" w:themeFillShade="D9"/>
          </w:tcPr>
          <w:p w14:paraId="7248ACAD" w14:textId="77777777" w:rsidR="006624B8" w:rsidRPr="00845160" w:rsidRDefault="006624B8" w:rsidP="006624B8">
            <w:pPr>
              <w:rPr>
                <w:rFonts w:ascii="FS Me" w:hAnsi="FS Me" w:cs="Arial"/>
              </w:rPr>
            </w:pPr>
          </w:p>
        </w:tc>
        <w:tc>
          <w:tcPr>
            <w:tcW w:w="1361" w:type="dxa"/>
            <w:shd w:val="clear" w:color="auto" w:fill="D9D9D9" w:themeFill="background1" w:themeFillShade="D9"/>
          </w:tcPr>
          <w:p w14:paraId="69156C45" w14:textId="77777777" w:rsidR="006624B8" w:rsidRPr="00845160" w:rsidRDefault="006624B8" w:rsidP="006624B8">
            <w:pPr>
              <w:rPr>
                <w:rFonts w:ascii="FS Me" w:hAnsi="FS Me" w:cs="Arial"/>
                <w:b/>
              </w:rPr>
            </w:pPr>
          </w:p>
        </w:tc>
        <w:tc>
          <w:tcPr>
            <w:tcW w:w="1659" w:type="dxa"/>
            <w:shd w:val="clear" w:color="auto" w:fill="D9D9D9" w:themeFill="background1" w:themeFillShade="D9"/>
          </w:tcPr>
          <w:p w14:paraId="75E783FB" w14:textId="77777777" w:rsidR="006624B8" w:rsidRPr="00845160" w:rsidRDefault="006624B8" w:rsidP="006624B8">
            <w:pPr>
              <w:rPr>
                <w:rFonts w:ascii="FS Me" w:hAnsi="FS Me" w:cs="Arial"/>
                <w:b/>
              </w:rPr>
            </w:pPr>
          </w:p>
        </w:tc>
      </w:tr>
      <w:tr w:rsidR="006624B8" w:rsidRPr="00845160" w14:paraId="2FC685A0" w14:textId="77777777" w:rsidTr="0012590A">
        <w:tc>
          <w:tcPr>
            <w:tcW w:w="2074" w:type="dxa"/>
          </w:tcPr>
          <w:p w14:paraId="09E41638" w14:textId="631D8FE4" w:rsidR="006624B8" w:rsidRPr="00845160" w:rsidRDefault="006624B8" w:rsidP="006624B8">
            <w:pPr>
              <w:rPr>
                <w:rFonts w:ascii="FS Me" w:hAnsi="FS Me" w:cs="Arial"/>
              </w:rPr>
            </w:pPr>
            <w:r w:rsidRPr="00845160">
              <w:rPr>
                <w:rFonts w:ascii="FS Me" w:hAnsi="FS Me" w:cs="Arial"/>
              </w:rPr>
              <w:t>E.g. Leadership</w:t>
            </w:r>
          </w:p>
        </w:tc>
        <w:tc>
          <w:tcPr>
            <w:tcW w:w="8751" w:type="dxa"/>
          </w:tcPr>
          <w:p w14:paraId="0E3508DC" w14:textId="74CEFD81" w:rsidR="006624B8" w:rsidRPr="00845160" w:rsidRDefault="006624B8" w:rsidP="006624B8">
            <w:pPr>
              <w:rPr>
                <w:rFonts w:ascii="FS Me" w:hAnsi="FS Me" w:cs="Arial"/>
              </w:rPr>
            </w:pPr>
            <w:r w:rsidRPr="008F721C">
              <w:rPr>
                <w:rFonts w:ascii="FS Me" w:hAnsi="FS Me" w:cs="Arial"/>
              </w:rPr>
              <w:t>To be able to demonstrate a good all round standard of education.</w:t>
            </w:r>
          </w:p>
        </w:tc>
        <w:tc>
          <w:tcPr>
            <w:tcW w:w="1361" w:type="dxa"/>
          </w:tcPr>
          <w:p w14:paraId="23A1A156" w14:textId="536F0775" w:rsidR="006624B8" w:rsidRPr="00845160" w:rsidRDefault="006624B8" w:rsidP="006624B8">
            <w:pPr>
              <w:rPr>
                <w:rFonts w:ascii="FS Me" w:hAnsi="FS Me" w:cs="Arial"/>
                <w:b/>
              </w:rPr>
            </w:pPr>
            <w:r>
              <w:rPr>
                <w:rFonts w:ascii="FS Me" w:hAnsi="FS Me" w:cs="Arial"/>
                <w:b/>
              </w:rPr>
              <w:t>E</w:t>
            </w:r>
          </w:p>
        </w:tc>
        <w:tc>
          <w:tcPr>
            <w:tcW w:w="1659" w:type="dxa"/>
          </w:tcPr>
          <w:p w14:paraId="0AB729AD" w14:textId="156D0D77" w:rsidR="006624B8" w:rsidRPr="00845160" w:rsidRDefault="006624B8" w:rsidP="006624B8">
            <w:pPr>
              <w:rPr>
                <w:rFonts w:ascii="FS Me" w:hAnsi="FS Me" w:cs="Arial"/>
                <w:b/>
              </w:rPr>
            </w:pPr>
            <w:r>
              <w:rPr>
                <w:rFonts w:ascii="FS Me" w:hAnsi="FS Me" w:cs="Arial"/>
                <w:b/>
              </w:rPr>
              <w:t>A</w:t>
            </w:r>
            <w:r w:rsidRPr="0012590A">
              <w:rPr>
                <w:rFonts w:ascii="FS Me" w:hAnsi="FS Me" w:cs="Arial"/>
              </w:rPr>
              <w:t>pplication form</w:t>
            </w:r>
          </w:p>
        </w:tc>
      </w:tr>
      <w:tr w:rsidR="006624B8" w:rsidRPr="00845160" w14:paraId="2357CC5D" w14:textId="77777777" w:rsidTr="0012590A">
        <w:trPr>
          <w:trHeight w:val="309"/>
        </w:trPr>
        <w:tc>
          <w:tcPr>
            <w:tcW w:w="2074" w:type="dxa"/>
          </w:tcPr>
          <w:p w14:paraId="6E01124E" w14:textId="77777777" w:rsidR="006624B8" w:rsidRPr="00845160" w:rsidRDefault="006624B8" w:rsidP="006624B8">
            <w:pPr>
              <w:rPr>
                <w:rFonts w:ascii="FS Me" w:hAnsi="FS Me" w:cs="Arial"/>
                <w:b/>
              </w:rPr>
            </w:pPr>
          </w:p>
        </w:tc>
        <w:tc>
          <w:tcPr>
            <w:tcW w:w="8751" w:type="dxa"/>
          </w:tcPr>
          <w:p w14:paraId="3A28299B" w14:textId="244136D5" w:rsidR="006624B8" w:rsidRPr="008F721C" w:rsidRDefault="006624B8" w:rsidP="006624B8">
            <w:pPr>
              <w:rPr>
                <w:rFonts w:ascii="FS Me" w:hAnsi="FS Me" w:cs="Arial"/>
              </w:rPr>
            </w:pPr>
            <w:r w:rsidRPr="008F721C">
              <w:rPr>
                <w:rFonts w:ascii="FS Me" w:hAnsi="FS Me" w:cs="Arial"/>
              </w:rPr>
              <w:t>Any qualifications relevant to the post i</w:t>
            </w:r>
            <w:r>
              <w:rPr>
                <w:rFonts w:ascii="FS Me" w:hAnsi="FS Me" w:cs="Arial"/>
              </w:rPr>
              <w:t>.</w:t>
            </w:r>
            <w:r w:rsidRPr="008F721C">
              <w:rPr>
                <w:rFonts w:ascii="FS Me" w:hAnsi="FS Me" w:cs="Arial"/>
              </w:rPr>
              <w:t>e. Building Cleaning Certificate. Building/Joinery NVQs Level 2</w:t>
            </w:r>
          </w:p>
        </w:tc>
        <w:tc>
          <w:tcPr>
            <w:tcW w:w="1361" w:type="dxa"/>
          </w:tcPr>
          <w:p w14:paraId="31D0EF1C" w14:textId="5700FA0D" w:rsidR="006624B8" w:rsidRPr="00845160" w:rsidRDefault="006624B8" w:rsidP="006624B8">
            <w:pPr>
              <w:rPr>
                <w:rFonts w:ascii="FS Me" w:hAnsi="FS Me" w:cs="Arial"/>
                <w:b/>
              </w:rPr>
            </w:pPr>
            <w:r>
              <w:rPr>
                <w:rFonts w:ascii="FS Me" w:hAnsi="FS Me" w:cs="Arial"/>
                <w:b/>
              </w:rPr>
              <w:t>D</w:t>
            </w:r>
          </w:p>
        </w:tc>
        <w:tc>
          <w:tcPr>
            <w:tcW w:w="1659" w:type="dxa"/>
          </w:tcPr>
          <w:p w14:paraId="3771C9CF" w14:textId="79AF64E1" w:rsidR="006624B8" w:rsidRPr="00845160" w:rsidRDefault="006624B8" w:rsidP="006624B8">
            <w:pPr>
              <w:rPr>
                <w:rFonts w:ascii="FS Me" w:hAnsi="FS Me" w:cs="Arial"/>
                <w:b/>
              </w:rPr>
            </w:pPr>
            <w:r>
              <w:rPr>
                <w:rFonts w:ascii="FS Me" w:hAnsi="FS Me" w:cs="Arial"/>
                <w:b/>
              </w:rPr>
              <w:t>A</w:t>
            </w:r>
          </w:p>
        </w:tc>
      </w:tr>
      <w:tr w:rsidR="006624B8" w:rsidRPr="00845160" w14:paraId="41A46688" w14:textId="77777777" w:rsidTr="0012590A">
        <w:tc>
          <w:tcPr>
            <w:tcW w:w="2074" w:type="dxa"/>
            <w:shd w:val="clear" w:color="auto" w:fill="D9D9D9" w:themeFill="background1" w:themeFillShade="D9"/>
          </w:tcPr>
          <w:p w14:paraId="005BA626" w14:textId="35187C34" w:rsidR="006624B8" w:rsidRPr="00845160" w:rsidRDefault="006624B8" w:rsidP="006624B8">
            <w:pPr>
              <w:rPr>
                <w:rFonts w:ascii="FS Me" w:hAnsi="FS Me" w:cs="Arial"/>
                <w:b/>
              </w:rPr>
            </w:pPr>
            <w:r w:rsidRPr="00845160">
              <w:rPr>
                <w:rFonts w:ascii="FS Me" w:hAnsi="FS Me" w:cs="Arial"/>
                <w:b/>
              </w:rPr>
              <w:t>Experience</w:t>
            </w:r>
          </w:p>
        </w:tc>
        <w:tc>
          <w:tcPr>
            <w:tcW w:w="8751" w:type="dxa"/>
            <w:shd w:val="clear" w:color="auto" w:fill="D9D9D9" w:themeFill="background1" w:themeFillShade="D9"/>
          </w:tcPr>
          <w:p w14:paraId="5701C051" w14:textId="77777777" w:rsidR="006624B8" w:rsidRPr="00845160" w:rsidRDefault="006624B8" w:rsidP="006624B8">
            <w:pPr>
              <w:rPr>
                <w:rFonts w:ascii="FS Me" w:hAnsi="FS Me" w:cs="Arial"/>
                <w:b/>
              </w:rPr>
            </w:pPr>
          </w:p>
        </w:tc>
        <w:tc>
          <w:tcPr>
            <w:tcW w:w="1361" w:type="dxa"/>
            <w:shd w:val="clear" w:color="auto" w:fill="D9D9D9" w:themeFill="background1" w:themeFillShade="D9"/>
          </w:tcPr>
          <w:p w14:paraId="793BCC53" w14:textId="77777777" w:rsidR="006624B8" w:rsidRPr="00845160" w:rsidRDefault="006624B8" w:rsidP="006624B8">
            <w:pPr>
              <w:rPr>
                <w:rFonts w:ascii="FS Me" w:hAnsi="FS Me" w:cs="Arial"/>
                <w:b/>
              </w:rPr>
            </w:pPr>
          </w:p>
        </w:tc>
        <w:tc>
          <w:tcPr>
            <w:tcW w:w="1659" w:type="dxa"/>
            <w:shd w:val="clear" w:color="auto" w:fill="D9D9D9" w:themeFill="background1" w:themeFillShade="D9"/>
          </w:tcPr>
          <w:p w14:paraId="061A7FC5" w14:textId="77777777" w:rsidR="006624B8" w:rsidRPr="00845160" w:rsidRDefault="006624B8" w:rsidP="006624B8">
            <w:pPr>
              <w:rPr>
                <w:rFonts w:ascii="FS Me" w:hAnsi="FS Me" w:cs="Arial"/>
                <w:b/>
              </w:rPr>
            </w:pPr>
          </w:p>
        </w:tc>
      </w:tr>
      <w:tr w:rsidR="006624B8" w:rsidRPr="00845160" w14:paraId="6CF728AC" w14:textId="77777777" w:rsidTr="0012590A">
        <w:trPr>
          <w:trHeight w:val="299"/>
        </w:trPr>
        <w:tc>
          <w:tcPr>
            <w:tcW w:w="2074" w:type="dxa"/>
          </w:tcPr>
          <w:p w14:paraId="0BB29B0B" w14:textId="77777777" w:rsidR="006624B8" w:rsidRPr="00845160" w:rsidRDefault="006624B8" w:rsidP="006624B8">
            <w:pPr>
              <w:rPr>
                <w:rFonts w:ascii="FS Me" w:hAnsi="FS Me" w:cs="Arial"/>
                <w:b/>
              </w:rPr>
            </w:pPr>
          </w:p>
        </w:tc>
        <w:tc>
          <w:tcPr>
            <w:tcW w:w="8751" w:type="dxa"/>
          </w:tcPr>
          <w:p w14:paraId="5DF2A09A" w14:textId="45483C61" w:rsidR="006624B8" w:rsidRPr="008F721C" w:rsidRDefault="006624B8" w:rsidP="006624B8">
            <w:pPr>
              <w:rPr>
                <w:rFonts w:ascii="FS Me" w:hAnsi="FS Me" w:cs="Arial"/>
              </w:rPr>
            </w:pPr>
            <w:r w:rsidRPr="008F721C">
              <w:rPr>
                <w:rFonts w:ascii="FS Me" w:hAnsi="FS Me" w:cs="Arial"/>
              </w:rPr>
              <w:t>Experience of undertaking a range of caretaking and cleaning duties</w:t>
            </w:r>
          </w:p>
        </w:tc>
        <w:tc>
          <w:tcPr>
            <w:tcW w:w="1361" w:type="dxa"/>
          </w:tcPr>
          <w:p w14:paraId="40082935" w14:textId="503DFAC7" w:rsidR="006624B8" w:rsidRPr="00845160" w:rsidRDefault="006624B8" w:rsidP="006624B8">
            <w:pPr>
              <w:rPr>
                <w:rFonts w:ascii="FS Me" w:hAnsi="FS Me" w:cs="Arial"/>
                <w:b/>
              </w:rPr>
            </w:pPr>
            <w:r>
              <w:rPr>
                <w:rFonts w:ascii="FS Me" w:hAnsi="FS Me" w:cs="Arial"/>
                <w:b/>
              </w:rPr>
              <w:t>E</w:t>
            </w:r>
          </w:p>
        </w:tc>
        <w:tc>
          <w:tcPr>
            <w:tcW w:w="1659" w:type="dxa"/>
          </w:tcPr>
          <w:p w14:paraId="1421BA5C" w14:textId="43B983C3" w:rsidR="006624B8" w:rsidRPr="00845160" w:rsidRDefault="006624B8" w:rsidP="006624B8">
            <w:pPr>
              <w:rPr>
                <w:rFonts w:ascii="FS Me" w:hAnsi="FS Me" w:cs="Arial"/>
                <w:b/>
              </w:rPr>
            </w:pPr>
            <w:r>
              <w:rPr>
                <w:rFonts w:ascii="FS Me" w:hAnsi="FS Me" w:cs="Arial"/>
                <w:b/>
              </w:rPr>
              <w:t>I</w:t>
            </w:r>
            <w:r w:rsidRPr="0012590A">
              <w:rPr>
                <w:rFonts w:ascii="FS Me" w:hAnsi="FS Me" w:cs="Arial"/>
              </w:rPr>
              <w:t>nterview</w:t>
            </w:r>
            <w:r>
              <w:rPr>
                <w:rFonts w:ascii="FS Me" w:hAnsi="FS Me" w:cs="Arial"/>
                <w:b/>
              </w:rPr>
              <w:t>/ A</w:t>
            </w:r>
          </w:p>
        </w:tc>
      </w:tr>
      <w:tr w:rsidR="006624B8" w:rsidRPr="00845160" w14:paraId="6C3CD268" w14:textId="77777777" w:rsidTr="0012590A">
        <w:tc>
          <w:tcPr>
            <w:tcW w:w="2074" w:type="dxa"/>
          </w:tcPr>
          <w:p w14:paraId="60FAD8D0" w14:textId="77777777" w:rsidR="006624B8" w:rsidRPr="00845160" w:rsidRDefault="006624B8" w:rsidP="006624B8">
            <w:pPr>
              <w:rPr>
                <w:rFonts w:ascii="FS Me" w:hAnsi="FS Me" w:cs="Arial"/>
                <w:b/>
              </w:rPr>
            </w:pPr>
          </w:p>
        </w:tc>
        <w:tc>
          <w:tcPr>
            <w:tcW w:w="8751" w:type="dxa"/>
          </w:tcPr>
          <w:p w14:paraId="125C8D97" w14:textId="737A1275" w:rsidR="006624B8" w:rsidRPr="008F721C" w:rsidRDefault="006624B8" w:rsidP="006624B8">
            <w:pPr>
              <w:rPr>
                <w:rFonts w:ascii="FS Me" w:hAnsi="FS Me" w:cs="Arial"/>
              </w:rPr>
            </w:pPr>
            <w:r w:rsidRPr="008F721C">
              <w:rPr>
                <w:rFonts w:ascii="FS Me" w:hAnsi="FS Me" w:cs="Arial"/>
              </w:rPr>
              <w:t>Experience of keeping work records</w:t>
            </w:r>
          </w:p>
        </w:tc>
        <w:tc>
          <w:tcPr>
            <w:tcW w:w="1361" w:type="dxa"/>
          </w:tcPr>
          <w:p w14:paraId="03B08E29" w14:textId="4B501DE7" w:rsidR="006624B8" w:rsidRDefault="006624B8" w:rsidP="006624B8">
            <w:pPr>
              <w:rPr>
                <w:rFonts w:ascii="FS Me" w:hAnsi="FS Me" w:cs="Arial"/>
                <w:b/>
              </w:rPr>
            </w:pPr>
            <w:r>
              <w:rPr>
                <w:rFonts w:ascii="FS Me" w:hAnsi="FS Me" w:cs="Arial"/>
                <w:b/>
              </w:rPr>
              <w:t>E</w:t>
            </w:r>
          </w:p>
        </w:tc>
        <w:tc>
          <w:tcPr>
            <w:tcW w:w="1659" w:type="dxa"/>
          </w:tcPr>
          <w:p w14:paraId="274A6621" w14:textId="7B28931B" w:rsidR="006624B8" w:rsidRDefault="006624B8" w:rsidP="006624B8">
            <w:pPr>
              <w:rPr>
                <w:rFonts w:ascii="FS Me" w:hAnsi="FS Me" w:cs="Arial"/>
                <w:b/>
              </w:rPr>
            </w:pPr>
            <w:r>
              <w:rPr>
                <w:rFonts w:ascii="FS Me" w:hAnsi="FS Me" w:cs="Arial"/>
                <w:b/>
              </w:rPr>
              <w:t>I/ A</w:t>
            </w:r>
          </w:p>
        </w:tc>
      </w:tr>
      <w:tr w:rsidR="006624B8" w:rsidRPr="00845160" w14:paraId="20410975" w14:textId="77777777" w:rsidTr="0012590A">
        <w:tc>
          <w:tcPr>
            <w:tcW w:w="2074" w:type="dxa"/>
            <w:shd w:val="clear" w:color="auto" w:fill="D9D9D9" w:themeFill="background1" w:themeFillShade="D9"/>
          </w:tcPr>
          <w:p w14:paraId="12CDA263" w14:textId="55A49B3C" w:rsidR="006624B8" w:rsidRPr="00845160" w:rsidRDefault="006624B8" w:rsidP="006624B8">
            <w:pPr>
              <w:rPr>
                <w:rFonts w:ascii="FS Me" w:hAnsi="FS Me" w:cs="Arial"/>
                <w:b/>
              </w:rPr>
            </w:pPr>
            <w:r w:rsidRPr="00845160">
              <w:rPr>
                <w:rFonts w:ascii="FS Me" w:hAnsi="FS Me" w:cs="Arial"/>
                <w:b/>
              </w:rPr>
              <w:t>General and Specialist Knowledge</w:t>
            </w:r>
          </w:p>
        </w:tc>
        <w:tc>
          <w:tcPr>
            <w:tcW w:w="8751" w:type="dxa"/>
            <w:shd w:val="clear" w:color="auto" w:fill="D9D9D9" w:themeFill="background1" w:themeFillShade="D9"/>
          </w:tcPr>
          <w:p w14:paraId="75DB7100" w14:textId="77777777" w:rsidR="006624B8" w:rsidRPr="00845160" w:rsidRDefault="006624B8" w:rsidP="006624B8">
            <w:pPr>
              <w:rPr>
                <w:rFonts w:ascii="FS Me" w:hAnsi="FS Me" w:cs="Arial"/>
                <w:b/>
              </w:rPr>
            </w:pPr>
          </w:p>
        </w:tc>
        <w:tc>
          <w:tcPr>
            <w:tcW w:w="1361" w:type="dxa"/>
            <w:shd w:val="clear" w:color="auto" w:fill="D9D9D9" w:themeFill="background1" w:themeFillShade="D9"/>
          </w:tcPr>
          <w:p w14:paraId="7E8B0050" w14:textId="77777777" w:rsidR="006624B8" w:rsidRPr="00845160" w:rsidRDefault="006624B8" w:rsidP="006624B8">
            <w:pPr>
              <w:rPr>
                <w:rFonts w:ascii="FS Me" w:hAnsi="FS Me" w:cs="Arial"/>
                <w:b/>
              </w:rPr>
            </w:pPr>
          </w:p>
        </w:tc>
        <w:tc>
          <w:tcPr>
            <w:tcW w:w="1659" w:type="dxa"/>
            <w:shd w:val="clear" w:color="auto" w:fill="D9D9D9" w:themeFill="background1" w:themeFillShade="D9"/>
          </w:tcPr>
          <w:p w14:paraId="3597EBE2" w14:textId="77777777" w:rsidR="006624B8" w:rsidRPr="00845160" w:rsidRDefault="006624B8" w:rsidP="006624B8">
            <w:pPr>
              <w:rPr>
                <w:rFonts w:ascii="FS Me" w:hAnsi="FS Me" w:cs="Arial"/>
                <w:b/>
              </w:rPr>
            </w:pPr>
          </w:p>
        </w:tc>
      </w:tr>
      <w:tr w:rsidR="006624B8" w:rsidRPr="00845160" w14:paraId="440CDBD3" w14:textId="77777777" w:rsidTr="0012590A">
        <w:tc>
          <w:tcPr>
            <w:tcW w:w="2074" w:type="dxa"/>
          </w:tcPr>
          <w:p w14:paraId="547C93E8" w14:textId="77777777" w:rsidR="006624B8" w:rsidRPr="00845160" w:rsidRDefault="006624B8" w:rsidP="006624B8">
            <w:pPr>
              <w:rPr>
                <w:rFonts w:ascii="FS Me" w:hAnsi="FS Me" w:cs="Arial"/>
                <w:b/>
              </w:rPr>
            </w:pPr>
          </w:p>
        </w:tc>
        <w:tc>
          <w:tcPr>
            <w:tcW w:w="8751" w:type="dxa"/>
          </w:tcPr>
          <w:p w14:paraId="4A43106F" w14:textId="16D01906" w:rsidR="006624B8" w:rsidRPr="009B05C3" w:rsidRDefault="006624B8" w:rsidP="006624B8">
            <w:pPr>
              <w:rPr>
                <w:rFonts w:ascii="FS Me" w:hAnsi="FS Me" w:cs="Arial"/>
              </w:rPr>
            </w:pPr>
            <w:r w:rsidRPr="009B05C3">
              <w:rPr>
                <w:rFonts w:ascii="FS Me" w:hAnsi="FS Me" w:cs="Arial"/>
              </w:rPr>
              <w:t>To be flexible and reliable in working arrangements</w:t>
            </w:r>
          </w:p>
        </w:tc>
        <w:tc>
          <w:tcPr>
            <w:tcW w:w="1361" w:type="dxa"/>
          </w:tcPr>
          <w:p w14:paraId="09DA5469" w14:textId="4532F1CB" w:rsidR="006624B8" w:rsidRPr="00845160" w:rsidRDefault="006624B8" w:rsidP="006624B8">
            <w:pPr>
              <w:rPr>
                <w:rFonts w:ascii="FS Me" w:hAnsi="FS Me" w:cs="Arial"/>
                <w:b/>
              </w:rPr>
            </w:pPr>
            <w:r>
              <w:rPr>
                <w:rFonts w:ascii="FS Me" w:hAnsi="FS Me" w:cs="Arial"/>
                <w:b/>
              </w:rPr>
              <w:t>E</w:t>
            </w:r>
          </w:p>
        </w:tc>
        <w:tc>
          <w:tcPr>
            <w:tcW w:w="1659" w:type="dxa"/>
          </w:tcPr>
          <w:p w14:paraId="17E4EAB5" w14:textId="57760563" w:rsidR="006624B8" w:rsidRPr="00845160" w:rsidRDefault="006624B8" w:rsidP="006624B8">
            <w:pPr>
              <w:rPr>
                <w:rFonts w:ascii="FS Me" w:hAnsi="FS Me" w:cs="Arial"/>
                <w:b/>
              </w:rPr>
            </w:pPr>
            <w:r>
              <w:rPr>
                <w:rFonts w:ascii="FS Me" w:hAnsi="FS Me" w:cs="Arial"/>
                <w:b/>
              </w:rPr>
              <w:t>I</w:t>
            </w:r>
          </w:p>
        </w:tc>
      </w:tr>
      <w:tr w:rsidR="006624B8" w:rsidRPr="00845160" w14:paraId="3DD1CF9C" w14:textId="77777777" w:rsidTr="0012590A">
        <w:tc>
          <w:tcPr>
            <w:tcW w:w="2074" w:type="dxa"/>
          </w:tcPr>
          <w:p w14:paraId="42B41138" w14:textId="77777777" w:rsidR="006624B8" w:rsidRPr="00845160" w:rsidRDefault="006624B8" w:rsidP="006624B8">
            <w:pPr>
              <w:rPr>
                <w:rFonts w:ascii="FS Me" w:hAnsi="FS Me" w:cs="Arial"/>
                <w:b/>
              </w:rPr>
            </w:pPr>
          </w:p>
        </w:tc>
        <w:tc>
          <w:tcPr>
            <w:tcW w:w="8751" w:type="dxa"/>
          </w:tcPr>
          <w:p w14:paraId="11057886" w14:textId="55F8CA51" w:rsidR="006624B8" w:rsidRPr="009B05C3" w:rsidRDefault="006624B8" w:rsidP="006624B8">
            <w:pPr>
              <w:rPr>
                <w:rFonts w:ascii="FS Me" w:hAnsi="FS Me" w:cs="Arial"/>
              </w:rPr>
            </w:pPr>
            <w:r w:rsidRPr="009B05C3">
              <w:rPr>
                <w:rFonts w:ascii="FS Me" w:hAnsi="FS Me" w:cs="Arial"/>
              </w:rPr>
              <w:t>An understanding of the main Health &amp; Safety Regulations including COSHH and risk assessment, and how they apply in a school environment</w:t>
            </w:r>
          </w:p>
        </w:tc>
        <w:tc>
          <w:tcPr>
            <w:tcW w:w="1361" w:type="dxa"/>
          </w:tcPr>
          <w:p w14:paraId="19ED64BB" w14:textId="1B4A39F8" w:rsidR="006624B8" w:rsidRPr="00845160" w:rsidRDefault="006624B8" w:rsidP="006624B8">
            <w:pPr>
              <w:rPr>
                <w:rFonts w:ascii="FS Me" w:hAnsi="FS Me" w:cs="Arial"/>
                <w:b/>
              </w:rPr>
            </w:pPr>
            <w:r>
              <w:rPr>
                <w:rFonts w:ascii="FS Me" w:hAnsi="FS Me" w:cs="Arial"/>
                <w:b/>
              </w:rPr>
              <w:t>D</w:t>
            </w:r>
          </w:p>
        </w:tc>
        <w:tc>
          <w:tcPr>
            <w:tcW w:w="1659" w:type="dxa"/>
          </w:tcPr>
          <w:p w14:paraId="433E0850" w14:textId="1269540C" w:rsidR="006624B8" w:rsidRPr="00845160" w:rsidRDefault="006624B8" w:rsidP="006624B8">
            <w:pPr>
              <w:rPr>
                <w:rFonts w:ascii="FS Me" w:hAnsi="FS Me" w:cs="Arial"/>
                <w:b/>
              </w:rPr>
            </w:pPr>
            <w:r>
              <w:rPr>
                <w:rFonts w:ascii="FS Me" w:hAnsi="FS Me" w:cs="Arial"/>
                <w:b/>
              </w:rPr>
              <w:t>I/ A</w:t>
            </w:r>
          </w:p>
        </w:tc>
      </w:tr>
      <w:tr w:rsidR="006624B8" w:rsidRPr="00845160" w14:paraId="37BA7038" w14:textId="77777777" w:rsidTr="0012590A">
        <w:tc>
          <w:tcPr>
            <w:tcW w:w="2074" w:type="dxa"/>
          </w:tcPr>
          <w:p w14:paraId="3F569343" w14:textId="77777777" w:rsidR="006624B8" w:rsidRPr="00845160" w:rsidRDefault="006624B8" w:rsidP="006624B8">
            <w:pPr>
              <w:rPr>
                <w:rFonts w:ascii="FS Me" w:hAnsi="FS Me" w:cs="Arial"/>
                <w:b/>
              </w:rPr>
            </w:pPr>
          </w:p>
        </w:tc>
        <w:tc>
          <w:tcPr>
            <w:tcW w:w="8751" w:type="dxa"/>
          </w:tcPr>
          <w:p w14:paraId="775C4FF9" w14:textId="58B9F0F4" w:rsidR="006624B8" w:rsidRDefault="006624B8" w:rsidP="006624B8">
            <w:pPr>
              <w:rPr>
                <w:rFonts w:ascii="FS Me" w:hAnsi="FS Me" w:cs="Arial"/>
              </w:rPr>
            </w:pPr>
            <w:r>
              <w:rPr>
                <w:rFonts w:ascii="FS Me" w:hAnsi="FS Me" w:cs="Arial"/>
              </w:rPr>
              <w:t>A knowledge of procedures associated with the supervision and training of other employees</w:t>
            </w:r>
          </w:p>
        </w:tc>
        <w:tc>
          <w:tcPr>
            <w:tcW w:w="1361" w:type="dxa"/>
          </w:tcPr>
          <w:p w14:paraId="2B74ED1C" w14:textId="6B76B4FC" w:rsidR="006624B8" w:rsidRDefault="006624B8" w:rsidP="006624B8">
            <w:pPr>
              <w:rPr>
                <w:rFonts w:ascii="FS Me" w:hAnsi="FS Me" w:cs="Arial"/>
                <w:b/>
              </w:rPr>
            </w:pPr>
            <w:r>
              <w:rPr>
                <w:rFonts w:ascii="FS Me" w:hAnsi="FS Me" w:cs="Arial"/>
                <w:b/>
              </w:rPr>
              <w:t>D</w:t>
            </w:r>
          </w:p>
        </w:tc>
        <w:tc>
          <w:tcPr>
            <w:tcW w:w="1659" w:type="dxa"/>
          </w:tcPr>
          <w:p w14:paraId="3FB90325" w14:textId="7A79BC1B" w:rsidR="006624B8" w:rsidRDefault="006624B8" w:rsidP="006624B8">
            <w:pPr>
              <w:rPr>
                <w:rFonts w:ascii="FS Me" w:hAnsi="FS Me" w:cs="Arial"/>
                <w:b/>
              </w:rPr>
            </w:pPr>
            <w:r>
              <w:rPr>
                <w:rFonts w:ascii="FS Me" w:hAnsi="FS Me" w:cs="Arial"/>
                <w:b/>
              </w:rPr>
              <w:t>I/ A</w:t>
            </w:r>
          </w:p>
        </w:tc>
      </w:tr>
      <w:tr w:rsidR="006624B8" w:rsidRPr="00845160" w14:paraId="7E603851" w14:textId="77777777" w:rsidTr="0012590A">
        <w:tc>
          <w:tcPr>
            <w:tcW w:w="2074" w:type="dxa"/>
            <w:shd w:val="clear" w:color="auto" w:fill="D9D9D9" w:themeFill="background1" w:themeFillShade="D9"/>
          </w:tcPr>
          <w:p w14:paraId="00C7803A" w14:textId="4F7D186B" w:rsidR="006624B8" w:rsidRPr="00845160" w:rsidRDefault="006624B8" w:rsidP="006624B8">
            <w:pPr>
              <w:rPr>
                <w:rFonts w:ascii="FS Me" w:hAnsi="FS Me" w:cs="Arial"/>
                <w:b/>
              </w:rPr>
            </w:pPr>
            <w:r w:rsidRPr="00845160">
              <w:rPr>
                <w:rFonts w:ascii="FS Me" w:hAnsi="FS Me" w:cs="Arial"/>
                <w:b/>
              </w:rPr>
              <w:t>Skills and Abilities</w:t>
            </w:r>
          </w:p>
        </w:tc>
        <w:tc>
          <w:tcPr>
            <w:tcW w:w="8751" w:type="dxa"/>
            <w:shd w:val="clear" w:color="auto" w:fill="D9D9D9" w:themeFill="background1" w:themeFillShade="D9"/>
          </w:tcPr>
          <w:p w14:paraId="008EEAC5" w14:textId="77777777" w:rsidR="006624B8" w:rsidRPr="00845160" w:rsidRDefault="006624B8" w:rsidP="006624B8">
            <w:pPr>
              <w:rPr>
                <w:rFonts w:ascii="FS Me" w:hAnsi="FS Me" w:cs="Arial"/>
                <w:b/>
              </w:rPr>
            </w:pPr>
          </w:p>
        </w:tc>
        <w:tc>
          <w:tcPr>
            <w:tcW w:w="1361" w:type="dxa"/>
            <w:shd w:val="clear" w:color="auto" w:fill="D9D9D9" w:themeFill="background1" w:themeFillShade="D9"/>
          </w:tcPr>
          <w:p w14:paraId="05D135CD" w14:textId="77777777" w:rsidR="006624B8" w:rsidRPr="00845160" w:rsidRDefault="006624B8" w:rsidP="006624B8">
            <w:pPr>
              <w:rPr>
                <w:rFonts w:ascii="FS Me" w:hAnsi="FS Me" w:cs="Arial"/>
                <w:b/>
              </w:rPr>
            </w:pPr>
          </w:p>
        </w:tc>
        <w:tc>
          <w:tcPr>
            <w:tcW w:w="1659" w:type="dxa"/>
            <w:shd w:val="clear" w:color="auto" w:fill="D9D9D9" w:themeFill="background1" w:themeFillShade="D9"/>
          </w:tcPr>
          <w:p w14:paraId="4609BB38" w14:textId="77777777" w:rsidR="006624B8" w:rsidRPr="00845160" w:rsidRDefault="006624B8" w:rsidP="006624B8">
            <w:pPr>
              <w:rPr>
                <w:rFonts w:ascii="FS Me" w:hAnsi="FS Me" w:cs="Arial"/>
                <w:b/>
              </w:rPr>
            </w:pPr>
          </w:p>
        </w:tc>
      </w:tr>
      <w:tr w:rsidR="006624B8" w:rsidRPr="00845160" w14:paraId="45388E4D" w14:textId="77777777" w:rsidTr="0012590A">
        <w:tc>
          <w:tcPr>
            <w:tcW w:w="2074" w:type="dxa"/>
          </w:tcPr>
          <w:p w14:paraId="408ACB12" w14:textId="77777777" w:rsidR="006624B8" w:rsidRPr="00845160" w:rsidRDefault="006624B8" w:rsidP="006624B8">
            <w:pPr>
              <w:rPr>
                <w:rFonts w:ascii="FS Me" w:hAnsi="FS Me" w:cs="Arial"/>
                <w:b/>
              </w:rPr>
            </w:pPr>
          </w:p>
        </w:tc>
        <w:tc>
          <w:tcPr>
            <w:tcW w:w="8751" w:type="dxa"/>
          </w:tcPr>
          <w:p w14:paraId="279D4623" w14:textId="15FFA0E7" w:rsidR="006624B8" w:rsidRPr="008F721C" w:rsidRDefault="006624B8" w:rsidP="006624B8">
            <w:pPr>
              <w:rPr>
                <w:rFonts w:ascii="FS Me" w:hAnsi="FS Me" w:cs="Arial"/>
              </w:rPr>
            </w:pPr>
            <w:r w:rsidRPr="008F721C">
              <w:rPr>
                <w:rFonts w:ascii="FS Me" w:hAnsi="FS Me" w:cs="Arial"/>
              </w:rPr>
              <w:t>Ability to work effectively and supportively as a member of the school team</w:t>
            </w:r>
          </w:p>
        </w:tc>
        <w:tc>
          <w:tcPr>
            <w:tcW w:w="1361" w:type="dxa"/>
          </w:tcPr>
          <w:p w14:paraId="579862F6" w14:textId="28AE10B9" w:rsidR="006624B8" w:rsidRPr="00845160" w:rsidRDefault="006624B8" w:rsidP="006624B8">
            <w:pPr>
              <w:rPr>
                <w:rFonts w:ascii="FS Me" w:hAnsi="FS Me" w:cs="Arial"/>
                <w:b/>
              </w:rPr>
            </w:pPr>
            <w:r>
              <w:rPr>
                <w:rFonts w:ascii="FS Me" w:hAnsi="FS Me" w:cs="Arial"/>
                <w:b/>
              </w:rPr>
              <w:t>E</w:t>
            </w:r>
          </w:p>
        </w:tc>
        <w:tc>
          <w:tcPr>
            <w:tcW w:w="1659" w:type="dxa"/>
          </w:tcPr>
          <w:p w14:paraId="0C1964B1" w14:textId="4C3BA3B8" w:rsidR="006624B8" w:rsidRPr="00845160" w:rsidRDefault="006624B8" w:rsidP="006624B8">
            <w:pPr>
              <w:rPr>
                <w:rFonts w:ascii="FS Me" w:hAnsi="FS Me" w:cs="Arial"/>
                <w:b/>
              </w:rPr>
            </w:pPr>
            <w:r>
              <w:rPr>
                <w:rFonts w:ascii="FS Me" w:hAnsi="FS Me" w:cs="Arial"/>
                <w:b/>
              </w:rPr>
              <w:t>I/ A</w:t>
            </w:r>
          </w:p>
        </w:tc>
      </w:tr>
      <w:tr w:rsidR="006624B8" w:rsidRPr="00845160" w14:paraId="4BB8DBFA" w14:textId="77777777" w:rsidTr="0012590A">
        <w:trPr>
          <w:trHeight w:val="323"/>
        </w:trPr>
        <w:tc>
          <w:tcPr>
            <w:tcW w:w="2074" w:type="dxa"/>
          </w:tcPr>
          <w:p w14:paraId="710BF727" w14:textId="77777777" w:rsidR="006624B8" w:rsidRPr="00845160" w:rsidRDefault="006624B8" w:rsidP="006624B8">
            <w:pPr>
              <w:rPr>
                <w:rFonts w:ascii="FS Me" w:hAnsi="FS Me" w:cs="Arial"/>
                <w:b/>
              </w:rPr>
            </w:pPr>
          </w:p>
        </w:tc>
        <w:tc>
          <w:tcPr>
            <w:tcW w:w="8751" w:type="dxa"/>
          </w:tcPr>
          <w:p w14:paraId="73158475" w14:textId="3B71757B" w:rsidR="006624B8" w:rsidRPr="006624B8" w:rsidRDefault="006624B8" w:rsidP="006624B8">
            <w:pPr>
              <w:rPr>
                <w:rFonts w:ascii="FS Me" w:hAnsi="FS Me" w:cs="Arial"/>
              </w:rPr>
            </w:pPr>
            <w:r w:rsidRPr="006624B8">
              <w:rPr>
                <w:rFonts w:ascii="FS Me" w:hAnsi="FS Me" w:cs="Arial"/>
              </w:rPr>
              <w:t>Ability to identify work priorities, whilst ensuring that lower priority work is kept up to date</w:t>
            </w:r>
            <w:bookmarkStart w:id="0" w:name="_GoBack"/>
            <w:bookmarkEnd w:id="0"/>
          </w:p>
        </w:tc>
        <w:tc>
          <w:tcPr>
            <w:tcW w:w="1361" w:type="dxa"/>
          </w:tcPr>
          <w:p w14:paraId="1B876EEC" w14:textId="2B9CB0BD" w:rsidR="006624B8" w:rsidRDefault="006624B8" w:rsidP="006624B8">
            <w:pPr>
              <w:rPr>
                <w:rFonts w:ascii="FS Me" w:hAnsi="FS Me" w:cs="Arial"/>
                <w:b/>
              </w:rPr>
            </w:pPr>
            <w:r>
              <w:rPr>
                <w:rFonts w:ascii="FS Me" w:hAnsi="FS Me" w:cs="Arial"/>
                <w:b/>
              </w:rPr>
              <w:t>E</w:t>
            </w:r>
          </w:p>
        </w:tc>
        <w:tc>
          <w:tcPr>
            <w:tcW w:w="1659" w:type="dxa"/>
          </w:tcPr>
          <w:p w14:paraId="35B7154C" w14:textId="51143003" w:rsidR="006624B8" w:rsidRDefault="006624B8" w:rsidP="006624B8">
            <w:pPr>
              <w:rPr>
                <w:rFonts w:ascii="FS Me" w:hAnsi="FS Me" w:cs="Arial"/>
                <w:b/>
              </w:rPr>
            </w:pPr>
            <w:r>
              <w:rPr>
                <w:rFonts w:ascii="FS Me" w:hAnsi="FS Me" w:cs="Arial"/>
                <w:b/>
              </w:rPr>
              <w:t>I/ A</w:t>
            </w:r>
          </w:p>
        </w:tc>
      </w:tr>
      <w:tr w:rsidR="006624B8" w:rsidRPr="00845160" w14:paraId="24156415" w14:textId="77777777" w:rsidTr="0012590A">
        <w:trPr>
          <w:trHeight w:val="323"/>
        </w:trPr>
        <w:tc>
          <w:tcPr>
            <w:tcW w:w="2074" w:type="dxa"/>
          </w:tcPr>
          <w:p w14:paraId="60648861" w14:textId="77777777" w:rsidR="006624B8" w:rsidRPr="00845160" w:rsidRDefault="006624B8" w:rsidP="006624B8">
            <w:pPr>
              <w:rPr>
                <w:rFonts w:ascii="FS Me" w:hAnsi="FS Me" w:cs="Arial"/>
                <w:b/>
              </w:rPr>
            </w:pPr>
          </w:p>
        </w:tc>
        <w:tc>
          <w:tcPr>
            <w:tcW w:w="8751" w:type="dxa"/>
          </w:tcPr>
          <w:p w14:paraId="0BD0E322" w14:textId="7FD72CE4" w:rsidR="006624B8" w:rsidRPr="006624B8" w:rsidRDefault="006624B8" w:rsidP="006624B8">
            <w:pPr>
              <w:rPr>
                <w:rFonts w:ascii="FS Me" w:hAnsi="FS Me" w:cs="Arial"/>
              </w:rPr>
            </w:pPr>
            <w:r w:rsidRPr="006624B8">
              <w:rPr>
                <w:rFonts w:ascii="FS Me" w:hAnsi="FS Me" w:cs="Arial"/>
              </w:rPr>
              <w:t>Ability to act on own initiative, dealing with any unexpected problems that arise</w:t>
            </w:r>
          </w:p>
        </w:tc>
        <w:tc>
          <w:tcPr>
            <w:tcW w:w="1361" w:type="dxa"/>
          </w:tcPr>
          <w:p w14:paraId="67A6466C" w14:textId="0BC98E87" w:rsidR="006624B8" w:rsidRDefault="006624B8" w:rsidP="006624B8">
            <w:pPr>
              <w:rPr>
                <w:rFonts w:ascii="FS Me" w:hAnsi="FS Me" w:cs="Arial"/>
                <w:b/>
              </w:rPr>
            </w:pPr>
            <w:r>
              <w:rPr>
                <w:rFonts w:ascii="FS Me" w:hAnsi="FS Me" w:cs="Arial"/>
                <w:b/>
              </w:rPr>
              <w:t>E</w:t>
            </w:r>
          </w:p>
        </w:tc>
        <w:tc>
          <w:tcPr>
            <w:tcW w:w="1659" w:type="dxa"/>
          </w:tcPr>
          <w:p w14:paraId="70E88A7A" w14:textId="675D40C1" w:rsidR="006624B8" w:rsidRDefault="006624B8" w:rsidP="006624B8">
            <w:pPr>
              <w:rPr>
                <w:rFonts w:ascii="FS Me" w:hAnsi="FS Me" w:cs="Arial"/>
                <w:b/>
              </w:rPr>
            </w:pPr>
            <w:r>
              <w:rPr>
                <w:rFonts w:ascii="FS Me" w:hAnsi="FS Me" w:cs="Arial"/>
                <w:b/>
              </w:rPr>
              <w:t>I/ A</w:t>
            </w:r>
          </w:p>
        </w:tc>
      </w:tr>
      <w:tr w:rsidR="006624B8" w:rsidRPr="00845160" w14:paraId="46FCDF8A" w14:textId="77777777" w:rsidTr="0012590A">
        <w:trPr>
          <w:trHeight w:val="323"/>
        </w:trPr>
        <w:tc>
          <w:tcPr>
            <w:tcW w:w="2074" w:type="dxa"/>
          </w:tcPr>
          <w:p w14:paraId="506C448C" w14:textId="77777777" w:rsidR="006624B8" w:rsidRPr="00845160" w:rsidRDefault="006624B8" w:rsidP="006624B8">
            <w:pPr>
              <w:rPr>
                <w:rFonts w:ascii="FS Me" w:hAnsi="FS Me" w:cs="Arial"/>
                <w:b/>
              </w:rPr>
            </w:pPr>
          </w:p>
        </w:tc>
        <w:tc>
          <w:tcPr>
            <w:tcW w:w="8751" w:type="dxa"/>
          </w:tcPr>
          <w:p w14:paraId="648E94AF" w14:textId="7CC2FF3C" w:rsidR="006624B8" w:rsidRPr="006624B8" w:rsidRDefault="006624B8" w:rsidP="006624B8">
            <w:pPr>
              <w:rPr>
                <w:rFonts w:ascii="FS Me" w:hAnsi="FS Me" w:cs="Arial"/>
              </w:rPr>
            </w:pPr>
            <w:r w:rsidRPr="006624B8">
              <w:rPr>
                <w:rFonts w:ascii="FS Me" w:hAnsi="FS Me" w:cs="Arial"/>
              </w:rPr>
              <w:t>Ability to effect minor repairs and to demonstrate good basic DIY skills, including joinery, plumbing and painting.</w:t>
            </w:r>
          </w:p>
        </w:tc>
        <w:tc>
          <w:tcPr>
            <w:tcW w:w="1361" w:type="dxa"/>
          </w:tcPr>
          <w:p w14:paraId="4CEAF802" w14:textId="414644E7" w:rsidR="006624B8" w:rsidRDefault="006624B8" w:rsidP="006624B8">
            <w:pPr>
              <w:rPr>
                <w:rFonts w:ascii="FS Me" w:hAnsi="FS Me" w:cs="Arial"/>
                <w:b/>
              </w:rPr>
            </w:pPr>
            <w:r>
              <w:rPr>
                <w:rFonts w:ascii="FS Me" w:hAnsi="FS Me" w:cs="Arial"/>
                <w:b/>
              </w:rPr>
              <w:t>E</w:t>
            </w:r>
          </w:p>
        </w:tc>
        <w:tc>
          <w:tcPr>
            <w:tcW w:w="1659" w:type="dxa"/>
          </w:tcPr>
          <w:p w14:paraId="6D3936EC" w14:textId="48279766" w:rsidR="006624B8" w:rsidRDefault="006624B8" w:rsidP="006624B8">
            <w:pPr>
              <w:rPr>
                <w:rFonts w:ascii="FS Me" w:hAnsi="FS Me" w:cs="Arial"/>
                <w:b/>
              </w:rPr>
            </w:pPr>
            <w:r>
              <w:rPr>
                <w:rFonts w:ascii="FS Me" w:hAnsi="FS Me" w:cs="Arial"/>
                <w:b/>
              </w:rPr>
              <w:t>I/ A</w:t>
            </w:r>
          </w:p>
        </w:tc>
      </w:tr>
      <w:tr w:rsidR="006624B8" w:rsidRPr="00845160" w14:paraId="6000D31C" w14:textId="77777777" w:rsidTr="0012590A">
        <w:trPr>
          <w:trHeight w:val="323"/>
        </w:trPr>
        <w:tc>
          <w:tcPr>
            <w:tcW w:w="2074" w:type="dxa"/>
          </w:tcPr>
          <w:p w14:paraId="64DD0D1F" w14:textId="77777777" w:rsidR="006624B8" w:rsidRPr="00845160" w:rsidRDefault="006624B8" w:rsidP="006624B8">
            <w:pPr>
              <w:rPr>
                <w:rFonts w:ascii="FS Me" w:hAnsi="FS Me" w:cs="Arial"/>
                <w:b/>
              </w:rPr>
            </w:pPr>
          </w:p>
        </w:tc>
        <w:tc>
          <w:tcPr>
            <w:tcW w:w="8751" w:type="dxa"/>
          </w:tcPr>
          <w:p w14:paraId="0F4D3DA6" w14:textId="6A4407B2" w:rsidR="006624B8" w:rsidRPr="006624B8" w:rsidRDefault="006624B8" w:rsidP="006624B8">
            <w:pPr>
              <w:rPr>
                <w:rFonts w:ascii="FS Me" w:hAnsi="FS Me" w:cs="Arial"/>
              </w:rPr>
            </w:pPr>
            <w:r w:rsidRPr="006624B8">
              <w:rPr>
                <w:rFonts w:ascii="FS Me" w:hAnsi="FS Me" w:cs="Arial"/>
              </w:rPr>
              <w:t>Ability to demonstrate good inter-personal skills to communicate with a range of people</w:t>
            </w:r>
          </w:p>
        </w:tc>
        <w:tc>
          <w:tcPr>
            <w:tcW w:w="1361" w:type="dxa"/>
          </w:tcPr>
          <w:p w14:paraId="2142C58D" w14:textId="11570B2F" w:rsidR="006624B8" w:rsidRDefault="006624B8" w:rsidP="006624B8">
            <w:pPr>
              <w:rPr>
                <w:rFonts w:ascii="FS Me" w:hAnsi="FS Me" w:cs="Arial"/>
                <w:b/>
              </w:rPr>
            </w:pPr>
            <w:r>
              <w:rPr>
                <w:rFonts w:ascii="FS Me" w:hAnsi="FS Me" w:cs="Arial"/>
                <w:b/>
              </w:rPr>
              <w:t>E</w:t>
            </w:r>
          </w:p>
        </w:tc>
        <w:tc>
          <w:tcPr>
            <w:tcW w:w="1659" w:type="dxa"/>
          </w:tcPr>
          <w:p w14:paraId="19A16733" w14:textId="3C82DE2A" w:rsidR="006624B8" w:rsidRDefault="006624B8" w:rsidP="006624B8">
            <w:pPr>
              <w:rPr>
                <w:rFonts w:ascii="FS Me" w:hAnsi="FS Me" w:cs="Arial"/>
                <w:b/>
              </w:rPr>
            </w:pPr>
            <w:r>
              <w:rPr>
                <w:rFonts w:ascii="FS Me" w:hAnsi="FS Me" w:cs="Arial"/>
                <w:b/>
              </w:rPr>
              <w:t xml:space="preserve">I/ A </w:t>
            </w:r>
          </w:p>
        </w:tc>
      </w:tr>
      <w:tr w:rsidR="006624B8" w:rsidRPr="00845160" w14:paraId="40C3A4B7" w14:textId="77777777" w:rsidTr="0012590A">
        <w:trPr>
          <w:trHeight w:val="323"/>
        </w:trPr>
        <w:tc>
          <w:tcPr>
            <w:tcW w:w="2074" w:type="dxa"/>
          </w:tcPr>
          <w:p w14:paraId="0C4DFCD2" w14:textId="77777777" w:rsidR="006624B8" w:rsidRPr="00845160" w:rsidRDefault="006624B8" w:rsidP="006624B8">
            <w:pPr>
              <w:rPr>
                <w:rFonts w:ascii="FS Me" w:hAnsi="FS Me" w:cs="Arial"/>
                <w:b/>
              </w:rPr>
            </w:pPr>
          </w:p>
        </w:tc>
        <w:tc>
          <w:tcPr>
            <w:tcW w:w="8751" w:type="dxa"/>
          </w:tcPr>
          <w:p w14:paraId="26E8CA59" w14:textId="3F474C15" w:rsidR="006624B8" w:rsidRPr="006624B8" w:rsidRDefault="006624B8" w:rsidP="006624B8">
            <w:pPr>
              <w:rPr>
                <w:rFonts w:ascii="FS Me" w:hAnsi="FS Me" w:cs="Arial"/>
              </w:rPr>
            </w:pPr>
            <w:r w:rsidRPr="006624B8">
              <w:rPr>
                <w:rFonts w:ascii="FS Me" w:hAnsi="FS Me" w:cs="Arial"/>
              </w:rPr>
              <w:t>Ability to provide high quality supervision, training and support to cleaning staff</w:t>
            </w:r>
          </w:p>
        </w:tc>
        <w:tc>
          <w:tcPr>
            <w:tcW w:w="1361" w:type="dxa"/>
          </w:tcPr>
          <w:p w14:paraId="4BA78BCD" w14:textId="3A1EA8C3" w:rsidR="006624B8" w:rsidRDefault="006624B8" w:rsidP="006624B8">
            <w:pPr>
              <w:rPr>
                <w:rFonts w:ascii="FS Me" w:hAnsi="FS Me" w:cs="Arial"/>
                <w:b/>
              </w:rPr>
            </w:pPr>
            <w:r>
              <w:rPr>
                <w:rFonts w:ascii="FS Me" w:hAnsi="FS Me" w:cs="Arial"/>
                <w:b/>
              </w:rPr>
              <w:t>D</w:t>
            </w:r>
          </w:p>
        </w:tc>
        <w:tc>
          <w:tcPr>
            <w:tcW w:w="1659" w:type="dxa"/>
          </w:tcPr>
          <w:p w14:paraId="75AB1EA5" w14:textId="4DDD19CF" w:rsidR="006624B8" w:rsidRDefault="006624B8" w:rsidP="006624B8">
            <w:pPr>
              <w:rPr>
                <w:rFonts w:ascii="FS Me" w:hAnsi="FS Me" w:cs="Arial"/>
                <w:b/>
              </w:rPr>
            </w:pPr>
            <w:r>
              <w:rPr>
                <w:rFonts w:ascii="FS Me" w:hAnsi="FS Me" w:cs="Arial"/>
                <w:b/>
              </w:rPr>
              <w:t>I/ A</w:t>
            </w:r>
          </w:p>
        </w:tc>
      </w:tr>
      <w:tr w:rsidR="006624B8" w:rsidRPr="00845160" w14:paraId="719ACB34" w14:textId="77777777" w:rsidTr="0012590A">
        <w:trPr>
          <w:trHeight w:val="323"/>
        </w:trPr>
        <w:tc>
          <w:tcPr>
            <w:tcW w:w="2074" w:type="dxa"/>
          </w:tcPr>
          <w:p w14:paraId="54853024" w14:textId="77777777" w:rsidR="006624B8" w:rsidRPr="00845160" w:rsidRDefault="006624B8" w:rsidP="006624B8">
            <w:pPr>
              <w:rPr>
                <w:rFonts w:ascii="FS Me" w:hAnsi="FS Me" w:cs="Arial"/>
                <w:b/>
              </w:rPr>
            </w:pPr>
          </w:p>
        </w:tc>
        <w:tc>
          <w:tcPr>
            <w:tcW w:w="8751" w:type="dxa"/>
          </w:tcPr>
          <w:p w14:paraId="1494BF8E" w14:textId="02B2DDE7" w:rsidR="006624B8" w:rsidRPr="006624B8" w:rsidRDefault="006624B8" w:rsidP="006624B8">
            <w:pPr>
              <w:rPr>
                <w:rFonts w:ascii="FS Me" w:hAnsi="FS Me" w:cs="Arial"/>
              </w:rPr>
            </w:pPr>
            <w:r w:rsidRPr="006624B8">
              <w:rPr>
                <w:rFonts w:ascii="FS Me" w:hAnsi="FS Me" w:cs="Arial"/>
              </w:rPr>
              <w:t>Ability to demonstrate commitment to Equal Opportunities</w:t>
            </w:r>
          </w:p>
        </w:tc>
        <w:tc>
          <w:tcPr>
            <w:tcW w:w="1361" w:type="dxa"/>
          </w:tcPr>
          <w:p w14:paraId="29856256" w14:textId="399ACAE1" w:rsidR="006624B8" w:rsidRDefault="006624B8" w:rsidP="006624B8">
            <w:pPr>
              <w:rPr>
                <w:rFonts w:ascii="FS Me" w:hAnsi="FS Me" w:cs="Arial"/>
                <w:b/>
              </w:rPr>
            </w:pPr>
            <w:r>
              <w:rPr>
                <w:rFonts w:ascii="FS Me" w:hAnsi="FS Me" w:cs="Arial"/>
                <w:b/>
              </w:rPr>
              <w:t>E</w:t>
            </w:r>
          </w:p>
        </w:tc>
        <w:tc>
          <w:tcPr>
            <w:tcW w:w="1659" w:type="dxa"/>
          </w:tcPr>
          <w:p w14:paraId="7D1A361C" w14:textId="53EF47E7" w:rsidR="006624B8" w:rsidRDefault="006624B8" w:rsidP="006624B8">
            <w:pPr>
              <w:rPr>
                <w:rFonts w:ascii="FS Me" w:hAnsi="FS Me" w:cs="Arial"/>
                <w:b/>
              </w:rPr>
            </w:pPr>
            <w:r>
              <w:rPr>
                <w:rFonts w:ascii="FS Me" w:hAnsi="FS Me" w:cs="Arial"/>
                <w:b/>
              </w:rPr>
              <w:t>I/ A</w:t>
            </w:r>
          </w:p>
        </w:tc>
      </w:tr>
      <w:tr w:rsidR="006624B8" w:rsidRPr="00845160" w14:paraId="2D4A1CBC" w14:textId="77777777" w:rsidTr="0012590A">
        <w:trPr>
          <w:trHeight w:val="323"/>
        </w:trPr>
        <w:tc>
          <w:tcPr>
            <w:tcW w:w="2074" w:type="dxa"/>
          </w:tcPr>
          <w:p w14:paraId="7885C835" w14:textId="77777777" w:rsidR="006624B8" w:rsidRPr="00845160" w:rsidRDefault="006624B8" w:rsidP="006624B8">
            <w:pPr>
              <w:rPr>
                <w:rFonts w:ascii="FS Me" w:hAnsi="FS Me" w:cs="Arial"/>
                <w:b/>
              </w:rPr>
            </w:pPr>
          </w:p>
        </w:tc>
        <w:tc>
          <w:tcPr>
            <w:tcW w:w="8751" w:type="dxa"/>
          </w:tcPr>
          <w:p w14:paraId="3F5E95C9" w14:textId="3847FD07" w:rsidR="006624B8" w:rsidRPr="008F721C" w:rsidRDefault="006624B8" w:rsidP="006624B8">
            <w:pPr>
              <w:rPr>
                <w:rFonts w:ascii="FS Me" w:hAnsi="FS Me" w:cs="Arial"/>
              </w:rPr>
            </w:pPr>
            <w:r>
              <w:rPr>
                <w:rFonts w:ascii="FS Me" w:hAnsi="FS Me" w:cs="Arial"/>
              </w:rPr>
              <w:t>Ability to inspect and record the work of others</w:t>
            </w:r>
          </w:p>
        </w:tc>
        <w:tc>
          <w:tcPr>
            <w:tcW w:w="1361" w:type="dxa"/>
          </w:tcPr>
          <w:p w14:paraId="2AA515AA" w14:textId="6792580C" w:rsidR="006624B8" w:rsidRDefault="006624B8" w:rsidP="006624B8">
            <w:pPr>
              <w:rPr>
                <w:rFonts w:ascii="FS Me" w:hAnsi="FS Me" w:cs="Arial"/>
                <w:b/>
              </w:rPr>
            </w:pPr>
            <w:r>
              <w:rPr>
                <w:rFonts w:ascii="FS Me" w:hAnsi="FS Me" w:cs="Arial"/>
                <w:b/>
              </w:rPr>
              <w:t>E</w:t>
            </w:r>
          </w:p>
        </w:tc>
        <w:tc>
          <w:tcPr>
            <w:tcW w:w="1659" w:type="dxa"/>
          </w:tcPr>
          <w:p w14:paraId="1A3CE5D7" w14:textId="749466E8" w:rsidR="006624B8" w:rsidRDefault="006624B8" w:rsidP="006624B8">
            <w:pPr>
              <w:rPr>
                <w:rFonts w:ascii="FS Me" w:hAnsi="FS Me" w:cs="Arial"/>
                <w:b/>
              </w:rPr>
            </w:pPr>
            <w:r>
              <w:rPr>
                <w:rFonts w:ascii="FS Me" w:hAnsi="FS Me" w:cs="Arial"/>
                <w:b/>
              </w:rPr>
              <w:t>I/ A</w:t>
            </w:r>
          </w:p>
        </w:tc>
      </w:tr>
      <w:tr w:rsidR="006624B8" w:rsidRPr="00845160" w14:paraId="0409BDAA" w14:textId="77777777" w:rsidTr="0012590A">
        <w:trPr>
          <w:trHeight w:val="323"/>
        </w:trPr>
        <w:tc>
          <w:tcPr>
            <w:tcW w:w="2074" w:type="dxa"/>
          </w:tcPr>
          <w:p w14:paraId="3C939BAB" w14:textId="77777777" w:rsidR="006624B8" w:rsidRPr="00845160" w:rsidRDefault="006624B8" w:rsidP="006624B8">
            <w:pPr>
              <w:rPr>
                <w:rFonts w:ascii="FS Me" w:hAnsi="FS Me" w:cs="Arial"/>
                <w:b/>
              </w:rPr>
            </w:pPr>
          </w:p>
        </w:tc>
        <w:tc>
          <w:tcPr>
            <w:tcW w:w="8751" w:type="dxa"/>
          </w:tcPr>
          <w:p w14:paraId="05C7C4FE" w14:textId="4CF69643" w:rsidR="006624B8" w:rsidRDefault="006624B8" w:rsidP="006624B8">
            <w:pPr>
              <w:rPr>
                <w:rFonts w:ascii="FS Me" w:hAnsi="FS Me" w:cs="Arial"/>
              </w:rPr>
            </w:pPr>
            <w:r>
              <w:rPr>
                <w:rFonts w:ascii="FS Me" w:hAnsi="FS Me" w:cs="Arial"/>
              </w:rPr>
              <w:t>To be flexible and reliable in working arrangements</w:t>
            </w:r>
          </w:p>
        </w:tc>
        <w:tc>
          <w:tcPr>
            <w:tcW w:w="1361" w:type="dxa"/>
          </w:tcPr>
          <w:p w14:paraId="5BDCFDE4" w14:textId="5773B74C" w:rsidR="006624B8" w:rsidRDefault="006624B8" w:rsidP="006624B8">
            <w:pPr>
              <w:rPr>
                <w:rFonts w:ascii="FS Me" w:hAnsi="FS Me" w:cs="Arial"/>
                <w:b/>
              </w:rPr>
            </w:pPr>
            <w:r>
              <w:rPr>
                <w:rFonts w:ascii="FS Me" w:hAnsi="FS Me" w:cs="Arial"/>
                <w:b/>
              </w:rPr>
              <w:t>E</w:t>
            </w:r>
          </w:p>
        </w:tc>
        <w:tc>
          <w:tcPr>
            <w:tcW w:w="1659" w:type="dxa"/>
          </w:tcPr>
          <w:p w14:paraId="480507D1" w14:textId="35388C38" w:rsidR="006624B8" w:rsidRDefault="006624B8" w:rsidP="006624B8">
            <w:pPr>
              <w:rPr>
                <w:rFonts w:ascii="FS Me" w:hAnsi="FS Me" w:cs="Arial"/>
                <w:b/>
              </w:rPr>
            </w:pPr>
            <w:r>
              <w:rPr>
                <w:rFonts w:ascii="FS Me" w:hAnsi="FS Me" w:cs="Arial"/>
                <w:b/>
              </w:rPr>
              <w:t>I/ A</w:t>
            </w:r>
          </w:p>
        </w:tc>
      </w:tr>
      <w:tr w:rsidR="006624B8" w:rsidRPr="00845160" w14:paraId="1609EF8A" w14:textId="77777777" w:rsidTr="0012590A">
        <w:tc>
          <w:tcPr>
            <w:tcW w:w="2074" w:type="dxa"/>
            <w:shd w:val="clear" w:color="auto" w:fill="D9D9D9" w:themeFill="background1" w:themeFillShade="D9"/>
          </w:tcPr>
          <w:p w14:paraId="4B41F231" w14:textId="1C68FD8D" w:rsidR="006624B8" w:rsidRPr="00845160" w:rsidRDefault="006624B8" w:rsidP="006624B8">
            <w:pPr>
              <w:rPr>
                <w:rFonts w:ascii="FS Me" w:hAnsi="FS Me" w:cs="Arial"/>
                <w:b/>
              </w:rPr>
            </w:pPr>
            <w:r w:rsidRPr="00845160">
              <w:rPr>
                <w:rFonts w:ascii="FS Me" w:hAnsi="FS Me" w:cs="Arial"/>
                <w:b/>
              </w:rPr>
              <w:t>Additional Requirements</w:t>
            </w:r>
          </w:p>
        </w:tc>
        <w:tc>
          <w:tcPr>
            <w:tcW w:w="8751" w:type="dxa"/>
            <w:shd w:val="clear" w:color="auto" w:fill="D9D9D9" w:themeFill="background1" w:themeFillShade="D9"/>
          </w:tcPr>
          <w:p w14:paraId="3BF51F3D" w14:textId="77777777" w:rsidR="006624B8" w:rsidRPr="00845160" w:rsidRDefault="006624B8" w:rsidP="006624B8">
            <w:pPr>
              <w:rPr>
                <w:rFonts w:ascii="FS Me" w:hAnsi="FS Me" w:cs="Arial"/>
                <w:b/>
              </w:rPr>
            </w:pPr>
          </w:p>
        </w:tc>
        <w:tc>
          <w:tcPr>
            <w:tcW w:w="1361" w:type="dxa"/>
            <w:shd w:val="clear" w:color="auto" w:fill="D9D9D9" w:themeFill="background1" w:themeFillShade="D9"/>
          </w:tcPr>
          <w:p w14:paraId="45BC2E0B" w14:textId="77777777" w:rsidR="006624B8" w:rsidRPr="00845160" w:rsidRDefault="006624B8" w:rsidP="006624B8">
            <w:pPr>
              <w:rPr>
                <w:rFonts w:ascii="FS Me" w:hAnsi="FS Me" w:cs="Arial"/>
                <w:b/>
              </w:rPr>
            </w:pPr>
          </w:p>
        </w:tc>
        <w:tc>
          <w:tcPr>
            <w:tcW w:w="1659" w:type="dxa"/>
            <w:shd w:val="clear" w:color="auto" w:fill="D9D9D9" w:themeFill="background1" w:themeFillShade="D9"/>
          </w:tcPr>
          <w:p w14:paraId="5F3F2F64" w14:textId="77777777" w:rsidR="006624B8" w:rsidRPr="00845160" w:rsidRDefault="006624B8" w:rsidP="006624B8">
            <w:pPr>
              <w:rPr>
                <w:rFonts w:ascii="FS Me" w:hAnsi="FS Me" w:cs="Arial"/>
                <w:b/>
              </w:rPr>
            </w:pPr>
          </w:p>
        </w:tc>
      </w:tr>
      <w:tr w:rsidR="006624B8" w:rsidRPr="00845160" w14:paraId="427DD3C4" w14:textId="77777777" w:rsidTr="0012590A">
        <w:tc>
          <w:tcPr>
            <w:tcW w:w="2074" w:type="dxa"/>
          </w:tcPr>
          <w:p w14:paraId="164F59F3" w14:textId="146BA3F2" w:rsidR="006624B8" w:rsidRPr="00E42FC0" w:rsidRDefault="006624B8" w:rsidP="006624B8">
            <w:pPr>
              <w:rPr>
                <w:rFonts w:ascii="FS Me" w:hAnsi="FS Me" w:cs="Arial"/>
              </w:rPr>
            </w:pPr>
          </w:p>
        </w:tc>
        <w:tc>
          <w:tcPr>
            <w:tcW w:w="8751" w:type="dxa"/>
          </w:tcPr>
          <w:p w14:paraId="7D3A79A5" w14:textId="68A2FE47" w:rsidR="006624B8" w:rsidRPr="00E42FC0" w:rsidRDefault="006624B8" w:rsidP="006624B8">
            <w:pPr>
              <w:rPr>
                <w:rFonts w:ascii="FS Me" w:hAnsi="FS Me" w:cs="Arial"/>
              </w:rPr>
            </w:pPr>
            <w:r w:rsidRPr="00E42FC0">
              <w:rPr>
                <w:rFonts w:ascii="FS Me" w:hAnsi="FS Me" w:cs="Arial"/>
              </w:rPr>
              <w:t>Operate with the highest standards of personal/professional conduct and integrity</w:t>
            </w:r>
            <w:r>
              <w:rPr>
                <w:rFonts w:ascii="FS Me" w:hAnsi="FS Me" w:cs="Arial"/>
              </w:rPr>
              <w:t>, willingness to maintain confidentiality on all school matters</w:t>
            </w:r>
          </w:p>
        </w:tc>
        <w:tc>
          <w:tcPr>
            <w:tcW w:w="1361" w:type="dxa"/>
          </w:tcPr>
          <w:p w14:paraId="47599BE3" w14:textId="55214AC5" w:rsidR="006624B8" w:rsidRPr="00845160" w:rsidRDefault="006624B8" w:rsidP="006624B8">
            <w:pPr>
              <w:rPr>
                <w:rFonts w:ascii="FS Me" w:hAnsi="FS Me" w:cs="Arial"/>
                <w:b/>
              </w:rPr>
            </w:pPr>
            <w:r>
              <w:rPr>
                <w:rFonts w:ascii="FS Me" w:hAnsi="FS Me" w:cs="Arial"/>
                <w:b/>
              </w:rPr>
              <w:t>E</w:t>
            </w:r>
          </w:p>
        </w:tc>
        <w:tc>
          <w:tcPr>
            <w:tcW w:w="1659" w:type="dxa"/>
          </w:tcPr>
          <w:p w14:paraId="53BE3180" w14:textId="253BDC33" w:rsidR="006624B8" w:rsidRPr="00845160" w:rsidRDefault="006624B8" w:rsidP="006624B8">
            <w:pPr>
              <w:rPr>
                <w:rFonts w:ascii="FS Me" w:hAnsi="FS Me" w:cs="Arial"/>
                <w:b/>
              </w:rPr>
            </w:pPr>
            <w:r>
              <w:rPr>
                <w:rFonts w:ascii="FS Me" w:hAnsi="FS Me" w:cs="Arial"/>
                <w:b/>
              </w:rPr>
              <w:t>I/ A</w:t>
            </w:r>
          </w:p>
        </w:tc>
      </w:tr>
      <w:tr w:rsidR="006624B8" w:rsidRPr="00845160" w14:paraId="456232C0" w14:textId="77777777" w:rsidTr="0012590A">
        <w:tc>
          <w:tcPr>
            <w:tcW w:w="2074" w:type="dxa"/>
          </w:tcPr>
          <w:p w14:paraId="53F8A32F" w14:textId="5BC4E3C2" w:rsidR="006624B8" w:rsidRPr="00E42FC0" w:rsidRDefault="006624B8" w:rsidP="006624B8">
            <w:pPr>
              <w:rPr>
                <w:rFonts w:ascii="FS Me" w:hAnsi="FS Me" w:cs="Arial"/>
              </w:rPr>
            </w:pPr>
          </w:p>
        </w:tc>
        <w:tc>
          <w:tcPr>
            <w:tcW w:w="8751" w:type="dxa"/>
          </w:tcPr>
          <w:p w14:paraId="0499261C" w14:textId="4F4A2A62" w:rsidR="006624B8" w:rsidRPr="00E42FC0" w:rsidRDefault="006624B8" w:rsidP="006624B8">
            <w:pPr>
              <w:rPr>
                <w:rFonts w:ascii="FS Me" w:hAnsi="FS Me" w:cs="Arial"/>
              </w:rPr>
            </w:pPr>
            <w:r w:rsidRPr="00E42FC0">
              <w:rPr>
                <w:rFonts w:ascii="FS Me" w:hAnsi="FS Me" w:cs="Arial"/>
              </w:rPr>
              <w:t xml:space="preserve">Willing to work flexibly in accordance with policies and procedures to meet the operational needs of the Trust.  </w:t>
            </w:r>
          </w:p>
        </w:tc>
        <w:tc>
          <w:tcPr>
            <w:tcW w:w="1361" w:type="dxa"/>
          </w:tcPr>
          <w:p w14:paraId="0257A018" w14:textId="744AA607" w:rsidR="006624B8" w:rsidRPr="00845160" w:rsidRDefault="006624B8" w:rsidP="006624B8">
            <w:pPr>
              <w:rPr>
                <w:rFonts w:ascii="FS Me" w:hAnsi="FS Me" w:cs="Arial"/>
                <w:b/>
              </w:rPr>
            </w:pPr>
            <w:r>
              <w:rPr>
                <w:rFonts w:ascii="FS Me" w:hAnsi="FS Me" w:cs="Arial"/>
                <w:b/>
              </w:rPr>
              <w:t>E</w:t>
            </w:r>
          </w:p>
        </w:tc>
        <w:tc>
          <w:tcPr>
            <w:tcW w:w="1659" w:type="dxa"/>
          </w:tcPr>
          <w:p w14:paraId="76A57ABA" w14:textId="76A1FD79" w:rsidR="006624B8" w:rsidRPr="00845160" w:rsidRDefault="006624B8" w:rsidP="006624B8">
            <w:pPr>
              <w:rPr>
                <w:rFonts w:ascii="FS Me" w:hAnsi="FS Me" w:cs="Arial"/>
                <w:b/>
              </w:rPr>
            </w:pPr>
            <w:r>
              <w:rPr>
                <w:rFonts w:ascii="FS Me" w:hAnsi="FS Me" w:cs="Arial"/>
                <w:b/>
              </w:rPr>
              <w:t>I/ A</w:t>
            </w:r>
          </w:p>
        </w:tc>
      </w:tr>
      <w:tr w:rsidR="006624B8" w:rsidRPr="00845160" w14:paraId="3F273EE9" w14:textId="77777777" w:rsidTr="0012590A">
        <w:tc>
          <w:tcPr>
            <w:tcW w:w="2074" w:type="dxa"/>
          </w:tcPr>
          <w:p w14:paraId="28156FAA" w14:textId="2B627F31" w:rsidR="006624B8" w:rsidRPr="00E42FC0" w:rsidRDefault="006624B8" w:rsidP="006624B8">
            <w:pPr>
              <w:rPr>
                <w:rFonts w:ascii="FS Me" w:hAnsi="FS Me" w:cs="Arial"/>
              </w:rPr>
            </w:pPr>
          </w:p>
        </w:tc>
        <w:tc>
          <w:tcPr>
            <w:tcW w:w="8751" w:type="dxa"/>
          </w:tcPr>
          <w:p w14:paraId="5969A47F" w14:textId="6B48D1F5" w:rsidR="006624B8" w:rsidRPr="00E42FC0" w:rsidRDefault="006624B8" w:rsidP="006624B8">
            <w:pPr>
              <w:rPr>
                <w:rFonts w:ascii="FS Me" w:hAnsi="FS Me" w:cs="Arial"/>
              </w:rPr>
            </w:pPr>
            <w:r w:rsidRPr="00E42FC0">
              <w:rPr>
                <w:rFonts w:ascii="FS Me" w:hAnsi="FS Me" w:cs="Arial"/>
              </w:rPr>
              <w:t>Willing to undertake training and continuous professional development in connection with the post.</w:t>
            </w:r>
          </w:p>
        </w:tc>
        <w:tc>
          <w:tcPr>
            <w:tcW w:w="1361" w:type="dxa"/>
          </w:tcPr>
          <w:p w14:paraId="44D890E0" w14:textId="61C39B86" w:rsidR="006624B8" w:rsidRPr="00845160" w:rsidRDefault="006624B8" w:rsidP="006624B8">
            <w:pPr>
              <w:rPr>
                <w:rFonts w:ascii="FS Me" w:hAnsi="FS Me" w:cs="Arial"/>
                <w:b/>
              </w:rPr>
            </w:pPr>
            <w:r>
              <w:rPr>
                <w:rFonts w:ascii="FS Me" w:hAnsi="FS Me" w:cs="Arial"/>
                <w:b/>
              </w:rPr>
              <w:t>E</w:t>
            </w:r>
          </w:p>
        </w:tc>
        <w:tc>
          <w:tcPr>
            <w:tcW w:w="1659" w:type="dxa"/>
          </w:tcPr>
          <w:p w14:paraId="433ABB10" w14:textId="28326130" w:rsidR="006624B8" w:rsidRPr="00845160" w:rsidRDefault="006624B8" w:rsidP="006624B8">
            <w:pPr>
              <w:rPr>
                <w:rFonts w:ascii="FS Me" w:hAnsi="FS Me" w:cs="Arial"/>
                <w:b/>
              </w:rPr>
            </w:pPr>
            <w:r>
              <w:rPr>
                <w:rFonts w:ascii="FS Me" w:hAnsi="FS Me" w:cs="Arial"/>
                <w:b/>
              </w:rPr>
              <w:t>I/ A</w:t>
            </w:r>
          </w:p>
        </w:tc>
      </w:tr>
      <w:tr w:rsidR="006624B8" w:rsidRPr="00845160" w14:paraId="43AC64AA" w14:textId="77777777" w:rsidTr="0012590A">
        <w:tc>
          <w:tcPr>
            <w:tcW w:w="2074" w:type="dxa"/>
          </w:tcPr>
          <w:p w14:paraId="51E82812" w14:textId="2545CA7B" w:rsidR="006624B8" w:rsidRPr="00E42FC0" w:rsidRDefault="006624B8" w:rsidP="006624B8">
            <w:pPr>
              <w:rPr>
                <w:rFonts w:ascii="FS Me" w:hAnsi="FS Me" w:cs="Arial"/>
              </w:rPr>
            </w:pPr>
          </w:p>
        </w:tc>
        <w:tc>
          <w:tcPr>
            <w:tcW w:w="8751" w:type="dxa"/>
          </w:tcPr>
          <w:p w14:paraId="52561E6B" w14:textId="63AB9478" w:rsidR="006624B8" w:rsidRPr="00E42FC0" w:rsidRDefault="006624B8" w:rsidP="006624B8">
            <w:pPr>
              <w:rPr>
                <w:rFonts w:ascii="FS Me" w:hAnsi="FS Me" w:cs="Arial"/>
              </w:rPr>
            </w:pPr>
            <w:r w:rsidRPr="00E42FC0">
              <w:rPr>
                <w:rFonts w:ascii="FS Me" w:hAnsi="FS Me" w:cs="Arial"/>
              </w:rPr>
              <w:t>Work in accordance with the Trust’s values and behaviours.</w:t>
            </w:r>
          </w:p>
        </w:tc>
        <w:tc>
          <w:tcPr>
            <w:tcW w:w="1361" w:type="dxa"/>
          </w:tcPr>
          <w:p w14:paraId="4CD9CD94" w14:textId="4B6CA162" w:rsidR="006624B8" w:rsidRPr="00845160" w:rsidRDefault="006624B8" w:rsidP="006624B8">
            <w:pPr>
              <w:rPr>
                <w:rFonts w:ascii="FS Me" w:hAnsi="FS Me" w:cs="Arial"/>
                <w:b/>
              </w:rPr>
            </w:pPr>
            <w:r>
              <w:rPr>
                <w:rFonts w:ascii="FS Me" w:hAnsi="FS Me" w:cs="Arial"/>
                <w:b/>
              </w:rPr>
              <w:t>E</w:t>
            </w:r>
          </w:p>
        </w:tc>
        <w:tc>
          <w:tcPr>
            <w:tcW w:w="1659" w:type="dxa"/>
          </w:tcPr>
          <w:p w14:paraId="5AB09762" w14:textId="217800F9" w:rsidR="006624B8" w:rsidRPr="00845160" w:rsidRDefault="006624B8" w:rsidP="006624B8">
            <w:pPr>
              <w:rPr>
                <w:rFonts w:ascii="FS Me" w:hAnsi="FS Me" w:cs="Arial"/>
                <w:b/>
              </w:rPr>
            </w:pPr>
            <w:r>
              <w:rPr>
                <w:rFonts w:ascii="FS Me" w:hAnsi="FS Me" w:cs="Arial"/>
                <w:b/>
              </w:rPr>
              <w:t>I/ A</w:t>
            </w:r>
          </w:p>
        </w:tc>
      </w:tr>
      <w:tr w:rsidR="006624B8" w:rsidRPr="00845160" w14:paraId="38C6F16C" w14:textId="77777777" w:rsidTr="0012590A">
        <w:tc>
          <w:tcPr>
            <w:tcW w:w="2074" w:type="dxa"/>
          </w:tcPr>
          <w:p w14:paraId="053DA77D" w14:textId="3BA78929" w:rsidR="006624B8" w:rsidRPr="00E42FC0" w:rsidRDefault="006624B8" w:rsidP="006624B8">
            <w:pPr>
              <w:rPr>
                <w:rFonts w:ascii="FS Me" w:hAnsi="FS Me" w:cs="Arial"/>
              </w:rPr>
            </w:pPr>
            <w:r w:rsidRPr="00E42FC0">
              <w:rPr>
                <w:rFonts w:ascii="FS Me" w:hAnsi="FS Me" w:cs="Arial"/>
              </w:rPr>
              <w:t xml:space="preserve"> </w:t>
            </w:r>
          </w:p>
        </w:tc>
        <w:tc>
          <w:tcPr>
            <w:tcW w:w="8751" w:type="dxa"/>
          </w:tcPr>
          <w:p w14:paraId="294F2461" w14:textId="486BB229" w:rsidR="006624B8" w:rsidRPr="00E42FC0" w:rsidRDefault="006624B8" w:rsidP="006624B8">
            <w:pPr>
              <w:rPr>
                <w:rFonts w:ascii="FS Me" w:hAnsi="FS Me" w:cs="Arial"/>
              </w:rPr>
            </w:pPr>
            <w:r w:rsidRPr="00E42FC0">
              <w:rPr>
                <w:rFonts w:ascii="FS Me" w:hAnsi="FS Me" w:cs="Arial"/>
              </w:rPr>
              <w:t xml:space="preserve">Able to undertake any travel in connection with the post. </w:t>
            </w:r>
          </w:p>
        </w:tc>
        <w:tc>
          <w:tcPr>
            <w:tcW w:w="1361" w:type="dxa"/>
          </w:tcPr>
          <w:p w14:paraId="5C335908" w14:textId="663A1369" w:rsidR="006624B8" w:rsidRPr="00845160" w:rsidRDefault="006624B8" w:rsidP="006624B8">
            <w:pPr>
              <w:rPr>
                <w:rFonts w:ascii="FS Me" w:hAnsi="FS Me" w:cs="Arial"/>
                <w:b/>
              </w:rPr>
            </w:pPr>
            <w:r>
              <w:rPr>
                <w:rFonts w:ascii="FS Me" w:hAnsi="FS Me" w:cs="Arial"/>
                <w:b/>
              </w:rPr>
              <w:t>E</w:t>
            </w:r>
          </w:p>
        </w:tc>
        <w:tc>
          <w:tcPr>
            <w:tcW w:w="1659" w:type="dxa"/>
          </w:tcPr>
          <w:p w14:paraId="38EB5FCC" w14:textId="5D07A299" w:rsidR="006624B8" w:rsidRPr="00845160" w:rsidRDefault="006624B8" w:rsidP="006624B8">
            <w:pPr>
              <w:rPr>
                <w:rFonts w:ascii="FS Me" w:hAnsi="FS Me" w:cs="Arial"/>
                <w:b/>
              </w:rPr>
            </w:pPr>
            <w:r>
              <w:rPr>
                <w:rFonts w:ascii="FS Me" w:hAnsi="FS Me" w:cs="Arial"/>
                <w:b/>
              </w:rPr>
              <w:t>I/ A</w:t>
            </w:r>
          </w:p>
        </w:tc>
      </w:tr>
      <w:tr w:rsidR="006624B8" w:rsidRPr="00845160" w14:paraId="5F324F72" w14:textId="77777777" w:rsidTr="0012590A">
        <w:tc>
          <w:tcPr>
            <w:tcW w:w="2074" w:type="dxa"/>
          </w:tcPr>
          <w:p w14:paraId="0E3B956E" w14:textId="77777777" w:rsidR="006624B8" w:rsidRPr="00E42FC0" w:rsidRDefault="006624B8" w:rsidP="006624B8">
            <w:pPr>
              <w:rPr>
                <w:rFonts w:ascii="FS Me" w:hAnsi="FS Me" w:cs="Arial"/>
              </w:rPr>
            </w:pPr>
          </w:p>
        </w:tc>
        <w:tc>
          <w:tcPr>
            <w:tcW w:w="8751" w:type="dxa"/>
          </w:tcPr>
          <w:p w14:paraId="1EE05CE1" w14:textId="31582092" w:rsidR="006624B8" w:rsidRPr="00E42FC0" w:rsidRDefault="006624B8" w:rsidP="006624B8">
            <w:pPr>
              <w:rPr>
                <w:rFonts w:ascii="FS Me" w:hAnsi="FS Me" w:cs="Arial"/>
              </w:rPr>
            </w:pPr>
            <w:r>
              <w:rPr>
                <w:rFonts w:ascii="FS Me" w:hAnsi="FS Me" w:cs="Arial"/>
              </w:rPr>
              <w:t>A</w:t>
            </w:r>
            <w:r w:rsidRPr="00E42FC0">
              <w:rPr>
                <w:rFonts w:ascii="FS Me" w:hAnsi="FS Me" w:cs="Arial"/>
              </w:rPr>
              <w:t>ble to demonstrate sound understanding of equality/diversity in the workplace and services provided especially in the access to delivery of the education of pupils and of own non-discriminatory practice and attitude</w:t>
            </w:r>
          </w:p>
        </w:tc>
        <w:tc>
          <w:tcPr>
            <w:tcW w:w="1361" w:type="dxa"/>
          </w:tcPr>
          <w:p w14:paraId="2057D4E5" w14:textId="23E50987" w:rsidR="006624B8" w:rsidRPr="00845160" w:rsidRDefault="006624B8" w:rsidP="006624B8">
            <w:pPr>
              <w:rPr>
                <w:rFonts w:ascii="FS Me" w:hAnsi="FS Me" w:cs="Arial"/>
                <w:b/>
              </w:rPr>
            </w:pPr>
            <w:r>
              <w:rPr>
                <w:rFonts w:ascii="FS Me" w:hAnsi="FS Me" w:cs="Arial"/>
                <w:b/>
              </w:rPr>
              <w:t>E</w:t>
            </w:r>
          </w:p>
        </w:tc>
        <w:tc>
          <w:tcPr>
            <w:tcW w:w="1659" w:type="dxa"/>
          </w:tcPr>
          <w:p w14:paraId="648F0EA9" w14:textId="24AB444E" w:rsidR="006624B8" w:rsidRPr="00845160" w:rsidRDefault="006624B8" w:rsidP="006624B8">
            <w:pPr>
              <w:rPr>
                <w:rFonts w:ascii="FS Me" w:hAnsi="FS Me" w:cs="Arial"/>
                <w:b/>
              </w:rPr>
            </w:pPr>
            <w:r>
              <w:rPr>
                <w:rFonts w:ascii="FS Me" w:hAnsi="FS Me" w:cs="Arial"/>
                <w:b/>
              </w:rPr>
              <w:t>I/ A</w:t>
            </w:r>
          </w:p>
        </w:tc>
      </w:tr>
      <w:tr w:rsidR="006624B8" w:rsidRPr="00845160" w14:paraId="1DDA814F" w14:textId="77777777" w:rsidTr="0012590A">
        <w:tc>
          <w:tcPr>
            <w:tcW w:w="2074" w:type="dxa"/>
          </w:tcPr>
          <w:p w14:paraId="2D4B4826" w14:textId="77777777" w:rsidR="006624B8" w:rsidRPr="00E42FC0" w:rsidRDefault="006624B8" w:rsidP="006624B8">
            <w:pPr>
              <w:rPr>
                <w:rFonts w:ascii="FS Me" w:hAnsi="FS Me" w:cs="Arial"/>
              </w:rPr>
            </w:pPr>
          </w:p>
        </w:tc>
        <w:tc>
          <w:tcPr>
            <w:tcW w:w="8751" w:type="dxa"/>
          </w:tcPr>
          <w:p w14:paraId="3C1BA03D" w14:textId="0D97FD95" w:rsidR="006624B8" w:rsidRPr="00E42FC0" w:rsidRDefault="006624B8" w:rsidP="006624B8">
            <w:pPr>
              <w:rPr>
                <w:rFonts w:ascii="FS Me" w:hAnsi="FS Me" w:cs="Arial"/>
              </w:rPr>
            </w:pPr>
            <w:r w:rsidRPr="00E42FC0">
              <w:rPr>
                <w:rFonts w:ascii="FS Me" w:hAnsi="FS Me" w:cs="Arial"/>
              </w:rPr>
              <w:t>Satisfactory DBS disclosure to work in an environment dealing with young people</w:t>
            </w:r>
          </w:p>
        </w:tc>
        <w:tc>
          <w:tcPr>
            <w:tcW w:w="1361" w:type="dxa"/>
          </w:tcPr>
          <w:p w14:paraId="0ADF141D" w14:textId="0AFA109D" w:rsidR="006624B8" w:rsidRPr="00845160" w:rsidRDefault="006624B8" w:rsidP="006624B8">
            <w:pPr>
              <w:rPr>
                <w:rFonts w:ascii="FS Me" w:hAnsi="FS Me" w:cs="Arial"/>
                <w:b/>
              </w:rPr>
            </w:pPr>
            <w:r>
              <w:rPr>
                <w:rFonts w:ascii="FS Me" w:hAnsi="FS Me" w:cs="Arial"/>
                <w:b/>
              </w:rPr>
              <w:t>E</w:t>
            </w:r>
          </w:p>
        </w:tc>
        <w:tc>
          <w:tcPr>
            <w:tcW w:w="1659" w:type="dxa"/>
          </w:tcPr>
          <w:p w14:paraId="2B1348BF" w14:textId="365C1587" w:rsidR="006624B8" w:rsidRDefault="006624B8" w:rsidP="006624B8">
            <w:pPr>
              <w:rPr>
                <w:rFonts w:ascii="FS Me" w:hAnsi="FS Me" w:cs="Arial"/>
                <w:b/>
              </w:rPr>
            </w:pPr>
            <w:r>
              <w:rPr>
                <w:rFonts w:ascii="FS Me" w:hAnsi="FS Me" w:cs="Arial"/>
                <w:b/>
              </w:rPr>
              <w:t>I/ A</w:t>
            </w:r>
          </w:p>
        </w:tc>
      </w:tr>
      <w:tr w:rsidR="006624B8" w:rsidRPr="00845160" w14:paraId="40C1BA45" w14:textId="77777777" w:rsidTr="0012590A">
        <w:tc>
          <w:tcPr>
            <w:tcW w:w="2074" w:type="dxa"/>
          </w:tcPr>
          <w:p w14:paraId="5CD25A07" w14:textId="77777777" w:rsidR="006624B8" w:rsidRPr="00E42FC0" w:rsidRDefault="006624B8" w:rsidP="006624B8">
            <w:pPr>
              <w:rPr>
                <w:rFonts w:ascii="FS Me" w:hAnsi="FS Me" w:cs="Arial"/>
              </w:rPr>
            </w:pPr>
          </w:p>
        </w:tc>
        <w:tc>
          <w:tcPr>
            <w:tcW w:w="8751" w:type="dxa"/>
          </w:tcPr>
          <w:p w14:paraId="0CD4B7B5" w14:textId="63314A61" w:rsidR="006624B8" w:rsidRPr="00E42FC0" w:rsidRDefault="006624B8" w:rsidP="006624B8">
            <w:pPr>
              <w:rPr>
                <w:rFonts w:ascii="FS Me" w:hAnsi="FS Me" w:cs="Arial"/>
              </w:rPr>
            </w:pPr>
            <w:r w:rsidRPr="00E42FC0">
              <w:rPr>
                <w:rFonts w:ascii="FS Me" w:hAnsi="FS Me" w:cs="Arial"/>
              </w:rPr>
              <w:t>Ability to form and maintain appropriate relationships and personal boundaries with children, young people and vulnerable adults</w:t>
            </w:r>
          </w:p>
        </w:tc>
        <w:tc>
          <w:tcPr>
            <w:tcW w:w="1361" w:type="dxa"/>
          </w:tcPr>
          <w:p w14:paraId="57984337" w14:textId="15270EAF" w:rsidR="006624B8" w:rsidRPr="00845160" w:rsidRDefault="006624B8" w:rsidP="006624B8">
            <w:pPr>
              <w:rPr>
                <w:rFonts w:ascii="FS Me" w:hAnsi="FS Me" w:cs="Arial"/>
                <w:b/>
              </w:rPr>
            </w:pPr>
            <w:r>
              <w:rPr>
                <w:rFonts w:ascii="FS Me" w:hAnsi="FS Me" w:cs="Arial"/>
                <w:b/>
              </w:rPr>
              <w:t>E</w:t>
            </w:r>
          </w:p>
        </w:tc>
        <w:tc>
          <w:tcPr>
            <w:tcW w:w="1659" w:type="dxa"/>
          </w:tcPr>
          <w:p w14:paraId="0757721F" w14:textId="166B09F2" w:rsidR="006624B8" w:rsidRDefault="006624B8" w:rsidP="006624B8">
            <w:pPr>
              <w:rPr>
                <w:rFonts w:ascii="FS Me" w:hAnsi="FS Me" w:cs="Arial"/>
                <w:b/>
              </w:rPr>
            </w:pPr>
            <w:r>
              <w:rPr>
                <w:rFonts w:ascii="FS Me" w:hAnsi="FS Me" w:cs="Arial"/>
                <w:b/>
              </w:rPr>
              <w:t>I/ A</w:t>
            </w:r>
          </w:p>
        </w:tc>
      </w:tr>
      <w:tr w:rsidR="006624B8" w:rsidRPr="00845160" w14:paraId="20DD7ADA" w14:textId="77777777" w:rsidTr="0012590A">
        <w:tc>
          <w:tcPr>
            <w:tcW w:w="2074" w:type="dxa"/>
          </w:tcPr>
          <w:p w14:paraId="6A1AE628" w14:textId="77777777" w:rsidR="006624B8" w:rsidRPr="00E42FC0" w:rsidRDefault="006624B8" w:rsidP="006624B8">
            <w:pPr>
              <w:rPr>
                <w:rFonts w:ascii="FS Me" w:hAnsi="FS Me" w:cs="Arial"/>
              </w:rPr>
            </w:pPr>
          </w:p>
        </w:tc>
        <w:tc>
          <w:tcPr>
            <w:tcW w:w="8751" w:type="dxa"/>
          </w:tcPr>
          <w:p w14:paraId="24FC86AB" w14:textId="76F0BA2A" w:rsidR="006624B8" w:rsidRPr="00E42FC0" w:rsidRDefault="006624B8" w:rsidP="006624B8">
            <w:pPr>
              <w:rPr>
                <w:rFonts w:ascii="FS Me" w:hAnsi="FS Me" w:cs="Arial"/>
              </w:rPr>
            </w:pPr>
            <w:r w:rsidRPr="00E42FC0">
              <w:rPr>
                <w:rFonts w:ascii="FS Me" w:hAnsi="FS Me" w:cs="Arial"/>
              </w:rPr>
              <w:t>A commitment to safeguarding and promoting welfare for all</w:t>
            </w:r>
          </w:p>
        </w:tc>
        <w:tc>
          <w:tcPr>
            <w:tcW w:w="1361" w:type="dxa"/>
          </w:tcPr>
          <w:p w14:paraId="06C70473" w14:textId="165EFBEC" w:rsidR="006624B8" w:rsidRPr="00845160" w:rsidRDefault="006624B8" w:rsidP="006624B8">
            <w:pPr>
              <w:rPr>
                <w:rFonts w:ascii="FS Me" w:hAnsi="FS Me" w:cs="Arial"/>
                <w:b/>
              </w:rPr>
            </w:pPr>
            <w:r>
              <w:rPr>
                <w:rFonts w:ascii="FS Me" w:hAnsi="FS Me" w:cs="Arial"/>
                <w:b/>
              </w:rPr>
              <w:t>E</w:t>
            </w:r>
          </w:p>
        </w:tc>
        <w:tc>
          <w:tcPr>
            <w:tcW w:w="1659" w:type="dxa"/>
          </w:tcPr>
          <w:p w14:paraId="1C025758" w14:textId="54F34B00" w:rsidR="006624B8" w:rsidRDefault="006624B8" w:rsidP="006624B8">
            <w:pPr>
              <w:rPr>
                <w:rFonts w:ascii="FS Me" w:hAnsi="FS Me" w:cs="Arial"/>
                <w:b/>
              </w:rPr>
            </w:pPr>
            <w:r>
              <w:rPr>
                <w:rFonts w:ascii="FS Me" w:hAnsi="FS Me" w:cs="Arial"/>
                <w:b/>
              </w:rPr>
              <w:t>I/ A</w:t>
            </w:r>
          </w:p>
        </w:tc>
      </w:tr>
    </w:tbl>
    <w:p w14:paraId="2619952C" w14:textId="5702E073" w:rsidR="007A2909" w:rsidRPr="00B24B73" w:rsidRDefault="007A2909" w:rsidP="00E42FC0">
      <w:pPr>
        <w:rPr>
          <w:rFonts w:ascii="FS Me" w:hAnsi="FS Me" w:cs="Arial"/>
          <w:b/>
        </w:rPr>
      </w:pPr>
    </w:p>
    <w:sectPr w:rsidR="007A2909" w:rsidRPr="00B24B73" w:rsidSect="00440AA4">
      <w:pgSz w:w="15840" w:h="12240" w:orient="landscape"/>
      <w:pgMar w:top="1440" w:right="851" w:bottom="426" w:left="1134" w:header="720" w:footer="1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71A3C" w14:textId="77777777" w:rsidR="00440AA4" w:rsidRDefault="00440AA4" w:rsidP="00440AA4">
      <w:pPr>
        <w:spacing w:after="0" w:line="240" w:lineRule="auto"/>
      </w:pPr>
      <w:r>
        <w:separator/>
      </w:r>
    </w:p>
  </w:endnote>
  <w:endnote w:type="continuationSeparator" w:id="0">
    <w:p w14:paraId="393687D2" w14:textId="77777777" w:rsidR="00440AA4" w:rsidRDefault="00440AA4" w:rsidP="0044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2000506040000020004"/>
    <w:charset w:val="00"/>
    <w:family w:val="modern"/>
    <w:notTrueType/>
    <w:pitch w:val="variable"/>
    <w:sig w:usb0="800000AF" w:usb1="4000204A" w:usb2="00000000" w:usb3="00000000" w:csb0="0000009B" w:csb1="00000000"/>
  </w:font>
  <w:font w:name="Gotham-Book">
    <w:panose1 w:val="00000000000000000000"/>
    <w:charset w:val="00"/>
    <w:family w:val="auto"/>
    <w:notTrueType/>
    <w:pitch w:val="default"/>
    <w:sig w:usb0="00000003" w:usb1="00000000" w:usb2="00000000" w:usb3="00000000" w:csb0="00000001" w:csb1="00000000"/>
  </w:font>
  <w:font w:name="FSme">
    <w:panose1 w:val="020005060400000200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09E3B" w14:textId="2E5C8791" w:rsidR="00440AA4" w:rsidRPr="00440AA4" w:rsidRDefault="00440AA4">
    <w:pPr>
      <w:pStyle w:val="Footer"/>
      <w:jc w:val="right"/>
      <w:rPr>
        <w:rFonts w:ascii="FS Me" w:hAnsi="FS Me"/>
        <w:sz w:val="20"/>
        <w:szCs w:val="20"/>
      </w:rPr>
    </w:pPr>
    <w:r w:rsidRPr="00440AA4">
      <w:rPr>
        <w:rFonts w:ascii="FS Me" w:hAnsi="FS Me"/>
        <w:sz w:val="20"/>
        <w:szCs w:val="20"/>
      </w:rPr>
      <w:t xml:space="preserve">HR3/Feb 17/ </w:t>
    </w:r>
    <w:sdt>
      <w:sdtPr>
        <w:rPr>
          <w:rFonts w:ascii="FS Me" w:hAnsi="FS Me"/>
          <w:sz w:val="20"/>
          <w:szCs w:val="20"/>
        </w:rPr>
        <w:id w:val="-1150738206"/>
        <w:docPartObj>
          <w:docPartGallery w:val="Page Numbers (Bottom of Page)"/>
          <w:docPartUnique/>
        </w:docPartObj>
      </w:sdtPr>
      <w:sdtEndPr/>
      <w:sdtContent>
        <w:sdt>
          <w:sdtPr>
            <w:rPr>
              <w:rFonts w:ascii="FS Me" w:hAnsi="FS Me"/>
              <w:sz w:val="20"/>
              <w:szCs w:val="20"/>
            </w:rPr>
            <w:id w:val="-1016840879"/>
            <w:docPartObj>
              <w:docPartGallery w:val="Page Numbers (Top of Page)"/>
              <w:docPartUnique/>
            </w:docPartObj>
          </w:sdtPr>
          <w:sdtEndPr/>
          <w:sdtContent>
            <w:r w:rsidRPr="00440AA4">
              <w:rPr>
                <w:rFonts w:ascii="FS Me" w:hAnsi="FS Me"/>
                <w:sz w:val="20"/>
                <w:szCs w:val="20"/>
              </w:rPr>
              <w:t xml:space="preserve">Page </w:t>
            </w:r>
            <w:r w:rsidRPr="00440AA4">
              <w:rPr>
                <w:rFonts w:ascii="FS Me" w:hAnsi="FS Me"/>
                <w:b/>
                <w:bCs/>
                <w:sz w:val="20"/>
                <w:szCs w:val="20"/>
              </w:rPr>
              <w:fldChar w:fldCharType="begin"/>
            </w:r>
            <w:r w:rsidRPr="00440AA4">
              <w:rPr>
                <w:rFonts w:ascii="FS Me" w:hAnsi="FS Me"/>
                <w:b/>
                <w:bCs/>
                <w:sz w:val="20"/>
                <w:szCs w:val="20"/>
              </w:rPr>
              <w:instrText xml:space="preserve"> PAGE </w:instrText>
            </w:r>
            <w:r w:rsidRPr="00440AA4">
              <w:rPr>
                <w:rFonts w:ascii="FS Me" w:hAnsi="FS Me"/>
                <w:b/>
                <w:bCs/>
                <w:sz w:val="20"/>
                <w:szCs w:val="20"/>
              </w:rPr>
              <w:fldChar w:fldCharType="separate"/>
            </w:r>
            <w:r w:rsidR="006624B8">
              <w:rPr>
                <w:rFonts w:ascii="FS Me" w:hAnsi="FS Me"/>
                <w:b/>
                <w:bCs/>
                <w:noProof/>
                <w:sz w:val="20"/>
                <w:szCs w:val="20"/>
              </w:rPr>
              <w:t>3</w:t>
            </w:r>
            <w:r w:rsidRPr="00440AA4">
              <w:rPr>
                <w:rFonts w:ascii="FS Me" w:hAnsi="FS Me"/>
                <w:b/>
                <w:bCs/>
                <w:sz w:val="20"/>
                <w:szCs w:val="20"/>
              </w:rPr>
              <w:fldChar w:fldCharType="end"/>
            </w:r>
            <w:r w:rsidRPr="00440AA4">
              <w:rPr>
                <w:rFonts w:ascii="FS Me" w:hAnsi="FS Me"/>
                <w:sz w:val="20"/>
                <w:szCs w:val="20"/>
              </w:rPr>
              <w:t xml:space="preserve"> of </w:t>
            </w:r>
            <w:r w:rsidRPr="00440AA4">
              <w:rPr>
                <w:rFonts w:ascii="FS Me" w:hAnsi="FS Me"/>
                <w:b/>
                <w:bCs/>
                <w:sz w:val="20"/>
                <w:szCs w:val="20"/>
              </w:rPr>
              <w:fldChar w:fldCharType="begin"/>
            </w:r>
            <w:r w:rsidRPr="00440AA4">
              <w:rPr>
                <w:rFonts w:ascii="FS Me" w:hAnsi="FS Me"/>
                <w:b/>
                <w:bCs/>
                <w:sz w:val="20"/>
                <w:szCs w:val="20"/>
              </w:rPr>
              <w:instrText xml:space="preserve"> NUMPAGES  </w:instrText>
            </w:r>
            <w:r w:rsidRPr="00440AA4">
              <w:rPr>
                <w:rFonts w:ascii="FS Me" w:hAnsi="FS Me"/>
                <w:b/>
                <w:bCs/>
                <w:sz w:val="20"/>
                <w:szCs w:val="20"/>
              </w:rPr>
              <w:fldChar w:fldCharType="separate"/>
            </w:r>
            <w:r w:rsidR="006624B8">
              <w:rPr>
                <w:rFonts w:ascii="FS Me" w:hAnsi="FS Me"/>
                <w:b/>
                <w:bCs/>
                <w:noProof/>
                <w:sz w:val="20"/>
                <w:szCs w:val="20"/>
              </w:rPr>
              <w:t>4</w:t>
            </w:r>
            <w:r w:rsidRPr="00440AA4">
              <w:rPr>
                <w:rFonts w:ascii="FS Me" w:hAnsi="FS Me"/>
                <w:b/>
                <w:bCs/>
                <w:sz w:val="20"/>
                <w:szCs w:val="20"/>
              </w:rPr>
              <w:fldChar w:fldCharType="end"/>
            </w:r>
          </w:sdtContent>
        </w:sdt>
      </w:sdtContent>
    </w:sdt>
  </w:p>
  <w:p w14:paraId="2B2CFD78" w14:textId="77777777" w:rsidR="00440AA4" w:rsidRDefault="00440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A87A1" w14:textId="77777777" w:rsidR="00440AA4" w:rsidRDefault="00440AA4" w:rsidP="00440AA4">
      <w:pPr>
        <w:spacing w:after="0" w:line="240" w:lineRule="auto"/>
      </w:pPr>
      <w:r>
        <w:separator/>
      </w:r>
    </w:p>
  </w:footnote>
  <w:footnote w:type="continuationSeparator" w:id="0">
    <w:p w14:paraId="0F9A1F35" w14:textId="77777777" w:rsidR="00440AA4" w:rsidRDefault="00440AA4" w:rsidP="00440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000D"/>
    <w:multiLevelType w:val="hybridMultilevel"/>
    <w:tmpl w:val="5700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21C0B"/>
    <w:multiLevelType w:val="hybridMultilevel"/>
    <w:tmpl w:val="2F28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B2719"/>
    <w:multiLevelType w:val="hybridMultilevel"/>
    <w:tmpl w:val="B20267C0"/>
    <w:lvl w:ilvl="0" w:tplc="9C32CE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8B1162"/>
    <w:multiLevelType w:val="hybridMultilevel"/>
    <w:tmpl w:val="D5329538"/>
    <w:lvl w:ilvl="0" w:tplc="ADEEF3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E36099"/>
    <w:multiLevelType w:val="hybridMultilevel"/>
    <w:tmpl w:val="B3B840BA"/>
    <w:lvl w:ilvl="0" w:tplc="5A9800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B2578"/>
    <w:multiLevelType w:val="hybridMultilevel"/>
    <w:tmpl w:val="4A58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C50AC"/>
    <w:multiLevelType w:val="hybridMultilevel"/>
    <w:tmpl w:val="26C6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E28D8"/>
    <w:multiLevelType w:val="hybridMultilevel"/>
    <w:tmpl w:val="3980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B4C97"/>
    <w:multiLevelType w:val="hybridMultilevel"/>
    <w:tmpl w:val="18909946"/>
    <w:lvl w:ilvl="0" w:tplc="8B608B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9A3BCA"/>
    <w:multiLevelType w:val="hybridMultilevel"/>
    <w:tmpl w:val="1C30A284"/>
    <w:lvl w:ilvl="0" w:tplc="93BAAA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F15B39"/>
    <w:multiLevelType w:val="hybridMultilevel"/>
    <w:tmpl w:val="E294C7B6"/>
    <w:lvl w:ilvl="0" w:tplc="12B89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CC14F3"/>
    <w:multiLevelType w:val="hybridMultilevel"/>
    <w:tmpl w:val="D13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8D7D0D"/>
    <w:multiLevelType w:val="hybridMultilevel"/>
    <w:tmpl w:val="7014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363FC"/>
    <w:multiLevelType w:val="hybridMultilevel"/>
    <w:tmpl w:val="C262B736"/>
    <w:lvl w:ilvl="0" w:tplc="186091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386762"/>
    <w:multiLevelType w:val="hybridMultilevel"/>
    <w:tmpl w:val="DA3A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23C84"/>
    <w:multiLevelType w:val="hybridMultilevel"/>
    <w:tmpl w:val="9822C8E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B0156A"/>
    <w:multiLevelType w:val="hybridMultilevel"/>
    <w:tmpl w:val="595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31205"/>
    <w:multiLevelType w:val="hybridMultilevel"/>
    <w:tmpl w:val="EA6A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836E0"/>
    <w:multiLevelType w:val="hybridMultilevel"/>
    <w:tmpl w:val="F3B8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5"/>
  </w:num>
  <w:num w:numId="4">
    <w:abstractNumId w:val="9"/>
  </w:num>
  <w:num w:numId="5">
    <w:abstractNumId w:val="11"/>
  </w:num>
  <w:num w:numId="6">
    <w:abstractNumId w:val="2"/>
  </w:num>
  <w:num w:numId="7">
    <w:abstractNumId w:val="1"/>
  </w:num>
  <w:num w:numId="8">
    <w:abstractNumId w:val="10"/>
  </w:num>
  <w:num w:numId="9">
    <w:abstractNumId w:val="6"/>
  </w:num>
  <w:num w:numId="10">
    <w:abstractNumId w:val="4"/>
  </w:num>
  <w:num w:numId="11">
    <w:abstractNumId w:val="16"/>
  </w:num>
  <w:num w:numId="12">
    <w:abstractNumId w:val="3"/>
  </w:num>
  <w:num w:numId="13">
    <w:abstractNumId w:val="14"/>
  </w:num>
  <w:num w:numId="14">
    <w:abstractNumId w:val="13"/>
  </w:num>
  <w:num w:numId="15">
    <w:abstractNumId w:val="17"/>
  </w:num>
  <w:num w:numId="16">
    <w:abstractNumId w:val="12"/>
  </w:num>
  <w:num w:numId="17">
    <w:abstractNumId w:val="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846E3"/>
    <w:rsid w:val="0012590A"/>
    <w:rsid w:val="002B42A6"/>
    <w:rsid w:val="0031282A"/>
    <w:rsid w:val="0040195E"/>
    <w:rsid w:val="00440AA4"/>
    <w:rsid w:val="00464D20"/>
    <w:rsid w:val="004D3C6C"/>
    <w:rsid w:val="005D3693"/>
    <w:rsid w:val="0063600C"/>
    <w:rsid w:val="006624B8"/>
    <w:rsid w:val="007A2909"/>
    <w:rsid w:val="007F5783"/>
    <w:rsid w:val="0084326B"/>
    <w:rsid w:val="00845160"/>
    <w:rsid w:val="008464CC"/>
    <w:rsid w:val="00886713"/>
    <w:rsid w:val="008F721C"/>
    <w:rsid w:val="009225BC"/>
    <w:rsid w:val="009B05C3"/>
    <w:rsid w:val="00A07422"/>
    <w:rsid w:val="00A8237F"/>
    <w:rsid w:val="00B24B73"/>
    <w:rsid w:val="00B4673A"/>
    <w:rsid w:val="00BA6677"/>
    <w:rsid w:val="00BD4742"/>
    <w:rsid w:val="00BE7545"/>
    <w:rsid w:val="00C7019B"/>
    <w:rsid w:val="00C82B8E"/>
    <w:rsid w:val="00CE3337"/>
    <w:rsid w:val="00D5449E"/>
    <w:rsid w:val="00DD39D1"/>
    <w:rsid w:val="00E12963"/>
    <w:rsid w:val="00E42FC0"/>
    <w:rsid w:val="00E74683"/>
    <w:rsid w:val="00E8512E"/>
    <w:rsid w:val="00EE3E42"/>
    <w:rsid w:val="00F06580"/>
    <w:rsid w:val="00FA0A8E"/>
    <w:rsid w:val="00FC2313"/>
    <w:rsid w:val="00FE31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E8618B"/>
  <w15:docId w15:val="{A4CC9677-0DF1-49EF-9A3B-6EFF8C87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Default"/>
    <w:next w:val="Default"/>
    <w:link w:val="Heading3Char"/>
    <w:uiPriority w:val="99"/>
    <w:qFormat/>
    <w:rsid w:val="00E74683"/>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909"/>
    <w:pPr>
      <w:ind w:left="720"/>
      <w:contextualSpacing/>
    </w:pPr>
  </w:style>
  <w:style w:type="table" w:styleId="TableGrid">
    <w:name w:val="Table Grid"/>
    <w:basedOn w:val="TableNormal"/>
    <w:uiPriority w:val="59"/>
    <w:rsid w:val="00D5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683"/>
    <w:pPr>
      <w:autoSpaceDE w:val="0"/>
      <w:autoSpaceDN w:val="0"/>
      <w:adjustRightInd w:val="0"/>
      <w:spacing w:after="0" w:line="240" w:lineRule="auto"/>
    </w:pPr>
    <w:rPr>
      <w:rFonts w:ascii="Arial" w:hAnsi="Arial" w:cs="Arial"/>
      <w:color w:val="000000"/>
      <w:sz w:val="24"/>
      <w:szCs w:val="24"/>
      <w:lang w:val="en-GB"/>
    </w:rPr>
  </w:style>
  <w:style w:type="character" w:customStyle="1" w:styleId="Heading3Char">
    <w:name w:val="Heading 3 Char"/>
    <w:basedOn w:val="DefaultParagraphFont"/>
    <w:link w:val="Heading3"/>
    <w:uiPriority w:val="99"/>
    <w:rsid w:val="00E74683"/>
    <w:rPr>
      <w:rFonts w:ascii="Arial" w:hAnsi="Arial" w:cs="Arial"/>
      <w:sz w:val="24"/>
      <w:szCs w:val="24"/>
      <w:lang w:val="en-GB"/>
    </w:rPr>
  </w:style>
  <w:style w:type="paragraph" w:styleId="Header">
    <w:name w:val="header"/>
    <w:basedOn w:val="Normal"/>
    <w:link w:val="HeaderChar"/>
    <w:uiPriority w:val="99"/>
    <w:unhideWhenUsed/>
    <w:rsid w:val="0044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A4"/>
  </w:style>
  <w:style w:type="paragraph" w:styleId="Footer">
    <w:name w:val="footer"/>
    <w:basedOn w:val="Normal"/>
    <w:link w:val="FooterChar"/>
    <w:uiPriority w:val="99"/>
    <w:unhideWhenUsed/>
    <w:rsid w:val="0044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9" ma:contentTypeDescription="Create a new document." ma:contentTypeScope="" ma:versionID="c357cda6772819d6a650613386af5eeb">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f2408e62a9d2ac8481476e3029dc48ae"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BEE5D-6E19-4AFE-9631-2436F2848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D8AF2-464D-4761-BACB-446721763AC2}">
  <ds:schemaRefs>
    <ds:schemaRef ds:uri="http://schemas.microsoft.com/sharepoint/v3/contenttype/forms"/>
  </ds:schemaRefs>
</ds:datastoreItem>
</file>

<file path=customXml/itemProps3.xml><?xml version="1.0" encoding="utf-8"?>
<ds:datastoreItem xmlns:ds="http://schemas.openxmlformats.org/officeDocument/2006/customXml" ds:itemID="{B3797ED0-D4B5-4616-9549-276A937F3A65}">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b85a171a-7a64-4354-b907-d0405e42574d"/>
    <ds:schemaRef ds:uri="http://www.w3.org/XML/1998/namespace"/>
    <ds:schemaRef ds:uri="c5756874-99ea-4600-8989-35d74e3592ac"/>
    <ds:schemaRef ds:uri="f82bdce2-d3c5-4a2a-8153-35088c713a2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Chloe Wormleighton</cp:lastModifiedBy>
  <cp:revision>3</cp:revision>
  <dcterms:created xsi:type="dcterms:W3CDTF">2018-11-19T10:11:00Z</dcterms:created>
  <dcterms:modified xsi:type="dcterms:W3CDTF">2018-11-21T16:54:00Z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