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EF5E" w14:textId="77777777" w:rsidR="001B3302" w:rsidRPr="007C0590" w:rsidRDefault="001B3302" w:rsidP="001B3302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0BBEA446" w14:textId="77777777" w:rsidR="001B3302" w:rsidRPr="007C0590" w:rsidRDefault="001B3302" w:rsidP="001B3302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14:paraId="2BB0B8FE" w14:textId="77777777" w:rsidR="001B3302" w:rsidRPr="007C0590" w:rsidRDefault="001B3302" w:rsidP="001B3302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1B3302" w:rsidRPr="00E53447" w14:paraId="694883E4" w14:textId="77777777" w:rsidTr="00AE2EDB">
        <w:trPr>
          <w:jc w:val="center"/>
        </w:trPr>
        <w:tc>
          <w:tcPr>
            <w:tcW w:w="4608" w:type="dxa"/>
            <w:shd w:val="clear" w:color="auto" w:fill="D9D9D9"/>
          </w:tcPr>
          <w:p w14:paraId="35B5BE84" w14:textId="77777777" w:rsidR="001B3302" w:rsidRPr="007C0590" w:rsidRDefault="001B3302" w:rsidP="00AE2EDB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185AAA6B" w14:textId="77777777" w:rsidR="001B3302" w:rsidRPr="007C0590" w:rsidRDefault="001B3302" w:rsidP="00AE2EDB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1B3302" w:rsidRPr="00E53447" w14:paraId="4AB76A58" w14:textId="77777777" w:rsidTr="00AE2EDB">
        <w:trPr>
          <w:jc w:val="center"/>
        </w:trPr>
        <w:tc>
          <w:tcPr>
            <w:tcW w:w="4608" w:type="dxa"/>
            <w:shd w:val="clear" w:color="auto" w:fill="D9D9D9"/>
          </w:tcPr>
          <w:p w14:paraId="1DF8A470" w14:textId="77777777" w:rsidR="001B3302" w:rsidRPr="007C0590" w:rsidRDefault="001B3302" w:rsidP="00AE2EDB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66C911A9" w14:textId="77777777" w:rsidR="001B3302" w:rsidRPr="007C0590" w:rsidRDefault="001B3302" w:rsidP="00AE2EDB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Safer Communities</w:t>
            </w:r>
          </w:p>
        </w:tc>
      </w:tr>
      <w:tr w:rsidR="001B3302" w:rsidRPr="00E53447" w14:paraId="7ECC3A5D" w14:textId="77777777" w:rsidTr="00AE2EDB">
        <w:trPr>
          <w:jc w:val="center"/>
        </w:trPr>
        <w:tc>
          <w:tcPr>
            <w:tcW w:w="4608" w:type="dxa"/>
            <w:shd w:val="clear" w:color="auto" w:fill="D9D9D9"/>
          </w:tcPr>
          <w:p w14:paraId="797785A9" w14:textId="77777777" w:rsidR="001B3302" w:rsidRPr="007C0590" w:rsidRDefault="001B3302" w:rsidP="00AE2EDB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 :</w:t>
            </w:r>
          </w:p>
        </w:tc>
        <w:tc>
          <w:tcPr>
            <w:tcW w:w="3914" w:type="dxa"/>
          </w:tcPr>
          <w:p w14:paraId="794FA079" w14:textId="77777777" w:rsidR="001B3302" w:rsidRPr="007C0590" w:rsidRDefault="001B3302" w:rsidP="00AE2EDB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Safer Neighbourhood Services</w:t>
            </w:r>
          </w:p>
        </w:tc>
      </w:tr>
      <w:tr w:rsidR="001B3302" w:rsidRPr="00E53447" w14:paraId="6EEE4326" w14:textId="77777777" w:rsidTr="00AE2EDB">
        <w:trPr>
          <w:jc w:val="center"/>
        </w:trPr>
        <w:tc>
          <w:tcPr>
            <w:tcW w:w="4608" w:type="dxa"/>
            <w:shd w:val="clear" w:color="auto" w:fill="D9D9D9"/>
          </w:tcPr>
          <w:p w14:paraId="7BE7FE16" w14:textId="77777777" w:rsidR="001B3302" w:rsidRPr="007C0590" w:rsidRDefault="001B3302" w:rsidP="00AE2EDB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0E0B9F63" w14:textId="3B5F9132" w:rsidR="001B3302" w:rsidRPr="007C0590" w:rsidRDefault="007D5947" w:rsidP="00AE2EDB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sz w:val="20"/>
              </w:rPr>
              <w:t>Town Centre Wardens</w:t>
            </w:r>
            <w:bookmarkStart w:id="0" w:name="_GoBack"/>
            <w:bookmarkEnd w:id="0"/>
          </w:p>
        </w:tc>
      </w:tr>
    </w:tbl>
    <w:p w14:paraId="4592ECC2" w14:textId="77777777" w:rsidR="001B3302" w:rsidRDefault="001B3302" w:rsidP="001B3302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819"/>
        <w:gridCol w:w="1149"/>
        <w:gridCol w:w="3356"/>
      </w:tblGrid>
      <w:tr w:rsidR="001B3302" w:rsidRPr="002E244F" w14:paraId="24614D39" w14:textId="77777777" w:rsidTr="00AE2EDB">
        <w:trPr>
          <w:trHeight w:val="253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091B42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2E244F">
              <w:rPr>
                <w:rFonts w:cs="Arial"/>
                <w:sz w:val="22"/>
                <w:szCs w:val="22"/>
              </w:rPr>
              <w:t>Does the occupation group involve: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B928AA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2E244F">
              <w:rPr>
                <w:rFonts w:cs="Arial"/>
                <w:sz w:val="22"/>
                <w:szCs w:val="22"/>
              </w:rPr>
              <w:t>Exposure profile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A59DC3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2E244F">
              <w:rPr>
                <w:rFonts w:cs="Arial"/>
                <w:sz w:val="22"/>
                <w:szCs w:val="22"/>
              </w:rPr>
              <w:t>Where yes provide details of the exposure:</w:t>
            </w:r>
          </w:p>
        </w:tc>
      </w:tr>
      <w:tr w:rsidR="001B3302" w:rsidRPr="002E244F" w14:paraId="3C2BAB4B" w14:textId="77777777" w:rsidTr="00AE2EDB">
        <w:trPr>
          <w:trHeight w:val="140"/>
          <w:jc w:val="center"/>
        </w:trPr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3C21" w14:textId="77777777" w:rsidR="001B3302" w:rsidRPr="002E244F" w:rsidRDefault="001B3302" w:rsidP="00AE2EDB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72FB8F35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2E244F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7B1E09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2E244F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B4FA" w14:textId="77777777" w:rsidR="001B3302" w:rsidRPr="002E244F" w:rsidRDefault="001B3302" w:rsidP="00AE2ED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1B3302" w:rsidRPr="002E244F" w14:paraId="046DA629" w14:textId="77777777" w:rsidTr="001B3302">
        <w:trPr>
          <w:trHeight w:val="776"/>
          <w:jc w:val="center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393B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The use of/exposure to hazardous substances that require health surveillance and/or may give risks to new or expectant mothers? Occupational group would suspend water jetting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763C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A18E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9A28B" w14:textId="77777777" w:rsidR="001B3302" w:rsidRPr="002E244F" w:rsidRDefault="001B3302" w:rsidP="00AE2EDB">
            <w:pPr>
              <w:pStyle w:val="Title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6498C346" w14:textId="77777777" w:rsidTr="001B3302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97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Noise above 80 dB(A)?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B6E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C60F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CEBA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4FEDE57A" w14:textId="77777777" w:rsidTr="001B3302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65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Hand-arm vibration?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953A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8F5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B9C09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576848F9" w14:textId="77777777" w:rsidTr="001B3302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5BD9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Whole-body vibration?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E9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186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33AEC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70A7EEEA" w14:textId="77777777" w:rsidTr="001B3302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5F1C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Food handling and preparation?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892B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01D9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BC9C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7182251A" w14:textId="77777777" w:rsidTr="001B3302">
        <w:trPr>
          <w:trHeight w:val="195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863C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Night work (between 23:00 and 06:00)?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A18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FDB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B900E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3733F1BA" w14:textId="77777777" w:rsidTr="001B3302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433E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The use of/exposure to lead?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179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0186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B785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15826EE1" w14:textId="77777777" w:rsidTr="001B3302">
        <w:trPr>
          <w:trHeight w:val="203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43DC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Driving anything other than a car?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403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A0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99FCC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Small Light Goods Vehicles may be driven at times upto 3.5T maximum</w:t>
            </w:r>
          </w:p>
        </w:tc>
      </w:tr>
      <w:tr w:rsidR="001B3302" w:rsidRPr="002E244F" w14:paraId="4D39E5C8" w14:textId="77777777" w:rsidTr="001B3302">
        <w:trPr>
          <w:trHeight w:val="486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5D64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The defined use of/exposure to biological hazards?  (This applies to roles where there is a risk of contaminated injury such as</w:t>
            </w:r>
            <w:r w:rsidRPr="002E244F">
              <w:rPr>
                <w:rFonts w:cs="Arial"/>
                <w:b w:val="0"/>
                <w:snapToGrid w:val="0"/>
                <w:color w:val="000000"/>
                <w:sz w:val="22"/>
                <w:szCs w:val="22"/>
              </w:rPr>
              <w:t xml:space="preserve"> injuries caused by an object contaminated with blood/body fluids, needlestick injury/injury with a needle, or exposure to blood borne viruses (e.g. hepatitis B, hepatitis C, </w:t>
            </w:r>
            <w:r w:rsidRPr="002E244F">
              <w:rPr>
                <w:rFonts w:cs="Arial"/>
                <w:b w:val="0"/>
                <w:sz w:val="22"/>
                <w:szCs w:val="22"/>
              </w:rPr>
              <w:t>Human Immunodeficiency Virus (</w:t>
            </w:r>
            <w:r w:rsidRPr="002E244F">
              <w:rPr>
                <w:rFonts w:cs="Arial"/>
                <w:b w:val="0"/>
                <w:snapToGrid w:val="0"/>
                <w:color w:val="000000"/>
                <w:sz w:val="22"/>
                <w:szCs w:val="22"/>
              </w:rPr>
              <w:t>HIV))</w:t>
            </w:r>
            <w:r w:rsidRPr="002E244F">
              <w:rPr>
                <w:rFonts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B34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63A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B71F56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Risk from needlestick injury</w:t>
            </w:r>
          </w:p>
        </w:tc>
      </w:tr>
      <w:tr w:rsidR="001B3302" w:rsidRPr="002E244F" w14:paraId="132DB84A" w14:textId="77777777" w:rsidTr="001B3302">
        <w:trPr>
          <w:trHeight w:val="140"/>
          <w:jc w:val="center"/>
        </w:trPr>
        <w:tc>
          <w:tcPr>
            <w:tcW w:w="5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3104B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Working as a School Crossing Patrol?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8DEEBE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0CACD7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F885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6E3310A9" w14:textId="77777777" w:rsidTr="00AE2EDB">
        <w:trPr>
          <w:trHeight w:val="233"/>
          <w:jc w:val="center"/>
        </w:trPr>
        <w:tc>
          <w:tcPr>
            <w:tcW w:w="5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A42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Shift work (specify shift pattern(s))?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71FE" w14:textId="378D32B0" w:rsidR="001B3302" w:rsidRPr="002E244F" w:rsidRDefault="0061304E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E07D" w14:textId="373B1F5F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DA67" w14:textId="77777777" w:rsidR="007D5947" w:rsidRDefault="0061304E" w:rsidP="0061304E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Operating between 7am and 7pm </w:t>
            </w:r>
            <w:r w:rsidR="00DE2C70">
              <w:rPr>
                <w:rFonts w:cs="Arial"/>
                <w:b w:val="0"/>
                <w:sz w:val="22"/>
                <w:szCs w:val="22"/>
              </w:rPr>
              <w:t xml:space="preserve">and 2 Saturdays </w:t>
            </w:r>
            <w:r w:rsidR="007D5947">
              <w:rPr>
                <w:rFonts w:cs="Arial"/>
                <w:b w:val="0"/>
                <w:sz w:val="22"/>
                <w:szCs w:val="22"/>
              </w:rPr>
              <w:t>out of 4.</w:t>
            </w:r>
          </w:p>
          <w:p w14:paraId="6AF71A3B" w14:textId="6FC47522" w:rsidR="007D5947" w:rsidRDefault="007D5947" w:rsidP="0061304E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Week 1, 7.24 daily hours Monday to Friday between 7am and 7pm </w:t>
            </w:r>
          </w:p>
          <w:p w14:paraId="6A12CC43" w14:textId="5ECE95F5" w:rsidR="001B3302" w:rsidRPr="002E244F" w:rsidRDefault="007D5947" w:rsidP="0061304E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Week 2, 7.24 daily hours Tuesday to Saturday between 7am and 7pm. </w:t>
            </w:r>
          </w:p>
        </w:tc>
      </w:tr>
      <w:tr w:rsidR="001B3302" w:rsidRPr="002E244F" w14:paraId="5BDA6715" w14:textId="77777777" w:rsidTr="00AE2EDB">
        <w:trPr>
          <w:trHeight w:val="30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19EF" w14:textId="24B62EAA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The use of display screen equipment?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A6F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91B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0B6F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DSE utilised during course of daily work operations</w:t>
            </w:r>
          </w:p>
        </w:tc>
      </w:tr>
      <w:tr w:rsidR="001B3302" w:rsidRPr="002E244F" w14:paraId="6E90C7F5" w14:textId="77777777" w:rsidTr="00AE2EDB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6E96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Working in confined spaces?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682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7D14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4B18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0CA3CFB3" w14:textId="77777777" w:rsidTr="00AE2EDB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05F4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Working at height?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368A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F7E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C2AA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1B3302" w:rsidRPr="002E244F" w14:paraId="5E2AF907" w14:textId="77777777" w:rsidTr="00AE2EDB">
        <w:trPr>
          <w:trHeight w:val="233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B4A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Lone working?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83F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8D45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5F0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Daytime lone working and attendance at site visits.</w:t>
            </w:r>
          </w:p>
        </w:tc>
      </w:tr>
      <w:tr w:rsidR="001B3302" w:rsidRPr="002E244F" w14:paraId="437375A2" w14:textId="77777777" w:rsidTr="00AE2EDB">
        <w:trPr>
          <w:trHeight w:val="288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708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Exposure to violence and aggression?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2BCD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4BFD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EDC5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Minimal exposure to violence and aggression, any of these would mean officers remove themselves from situation</w:t>
            </w:r>
          </w:p>
        </w:tc>
      </w:tr>
      <w:tr w:rsidR="001B3302" w:rsidRPr="002E244F" w14:paraId="639A019E" w14:textId="77777777" w:rsidTr="00AE2EDB">
        <w:trPr>
          <w:trHeight w:val="9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A43D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>Manual handling?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9093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szCs w:val="32"/>
              </w:rPr>
              <w:sym w:font="Wingdings" w:char="F0FC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3E22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5307" w14:textId="77777777" w:rsidR="001B3302" w:rsidRPr="002E244F" w:rsidRDefault="001B3302" w:rsidP="00AE2ED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E244F">
              <w:rPr>
                <w:rFonts w:cs="Arial"/>
                <w:b w:val="0"/>
                <w:sz w:val="22"/>
                <w:szCs w:val="22"/>
              </w:rPr>
              <w:t xml:space="preserve">Very minimal amount of manual handling of light goods under 5KG </w:t>
            </w:r>
          </w:p>
        </w:tc>
      </w:tr>
    </w:tbl>
    <w:p w14:paraId="263CFA15" w14:textId="77777777" w:rsidR="001B3302" w:rsidRDefault="001B3302" w:rsidP="001B3302">
      <w:pPr>
        <w:pStyle w:val="Title"/>
        <w:jc w:val="left"/>
      </w:pPr>
    </w:p>
    <w:p w14:paraId="0C52B42D" w14:textId="77777777" w:rsidR="001B3302" w:rsidRPr="007C0590" w:rsidRDefault="001B3302" w:rsidP="001B3302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5BD6CCD5" w14:textId="77777777" w:rsidR="0091342C" w:rsidRDefault="0091342C"/>
    <w:sectPr w:rsidR="0091342C" w:rsidSect="001B3302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8093" w14:textId="77777777" w:rsidR="00000000" w:rsidRDefault="007D5947">
      <w:r>
        <w:separator/>
      </w:r>
    </w:p>
  </w:endnote>
  <w:endnote w:type="continuationSeparator" w:id="0">
    <w:p w14:paraId="33B2C5F1" w14:textId="77777777" w:rsidR="00000000" w:rsidRDefault="007D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CE0D8" w14:textId="77777777" w:rsidR="00000000" w:rsidRDefault="007D5947">
      <w:r>
        <w:separator/>
      </w:r>
    </w:p>
  </w:footnote>
  <w:footnote w:type="continuationSeparator" w:id="0">
    <w:p w14:paraId="0D8FA865" w14:textId="77777777" w:rsidR="00000000" w:rsidRDefault="007D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2BA7" w14:textId="77777777" w:rsidR="00AC7226" w:rsidRPr="00E1130B" w:rsidRDefault="007D5947" w:rsidP="00756DEA">
    <w:pPr>
      <w:pStyle w:val="Heading2"/>
      <w:rPr>
        <w:sz w:val="18"/>
      </w:rPr>
    </w:pPr>
  </w:p>
  <w:p w14:paraId="5EEE8EA4" w14:textId="77777777" w:rsidR="00AC7226" w:rsidRPr="00E1130B" w:rsidRDefault="007D5947" w:rsidP="00756DEA">
    <w:pPr>
      <w:pStyle w:val="Heading2"/>
      <w:rPr>
        <w:sz w:val="18"/>
      </w:rPr>
    </w:pPr>
  </w:p>
  <w:p w14:paraId="00E315C7" w14:textId="77777777" w:rsidR="00AC7226" w:rsidRPr="00E1130B" w:rsidRDefault="007D5947" w:rsidP="00756DEA">
    <w:pPr>
      <w:pStyle w:val="Heading2"/>
      <w:rPr>
        <w:sz w:val="18"/>
      </w:rPr>
    </w:pPr>
  </w:p>
  <w:p w14:paraId="22C731DC" w14:textId="77777777" w:rsidR="00AC7226" w:rsidRPr="00E1130B" w:rsidRDefault="007D5947" w:rsidP="00756DEA">
    <w:pPr>
      <w:pStyle w:val="Heading2"/>
      <w:rPr>
        <w:sz w:val="18"/>
      </w:rPr>
    </w:pPr>
  </w:p>
  <w:p w14:paraId="4ED09219" w14:textId="77777777" w:rsidR="00AC7226" w:rsidRPr="00E1130B" w:rsidRDefault="007D5947" w:rsidP="00756DEA">
    <w:pPr>
      <w:pStyle w:val="Heading2"/>
      <w:ind w:left="-1080" w:firstLine="0"/>
      <w:rPr>
        <w:sz w:val="22"/>
        <w:szCs w:val="22"/>
      </w:rPr>
    </w:pPr>
  </w:p>
  <w:p w14:paraId="3281B1DF" w14:textId="77777777" w:rsidR="00AC7226" w:rsidRPr="00E1130B" w:rsidRDefault="001B3302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2"/>
    <w:rsid w:val="001B3302"/>
    <w:rsid w:val="0061304E"/>
    <w:rsid w:val="007D5947"/>
    <w:rsid w:val="0091342C"/>
    <w:rsid w:val="00AE6BCE"/>
    <w:rsid w:val="00D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4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B3302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302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1B33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3302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uiPriority w:val="99"/>
    <w:qFormat/>
    <w:rsid w:val="001B3302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B3302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1B3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B3302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302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1B33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3302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uiPriority w:val="99"/>
    <w:qFormat/>
    <w:rsid w:val="001B3302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B3302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1B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56DC4D863642A166A8FC5A98DE7C" ma:contentTypeVersion="0" ma:contentTypeDescription="Create a new document." ma:contentTypeScope="" ma:versionID="5b29fc71b64d9e207ac3a92596faf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cbd58bf48085125f2f5e00fc61bf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3B8AD-A054-45DC-953E-D8A0CCC1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06E20-8A19-431C-BA62-7D9E2AC75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41FE9-113A-43CE-9076-858F95BEAB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, Amanda</dc:creator>
  <cp:lastModifiedBy>Giles , Mark</cp:lastModifiedBy>
  <cp:revision>3</cp:revision>
  <dcterms:created xsi:type="dcterms:W3CDTF">2019-10-30T11:34:00Z</dcterms:created>
  <dcterms:modified xsi:type="dcterms:W3CDTF">2019-10-30T12:39:00Z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0x010100871A56DC4D863642A166A8FC5A98DE7C</vt:lpwstr>
  </property>
</Properties>
</file>