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426"/>
      </w:tblGrid>
      <w:tr w:rsidR="00D70BE5" w:rsidRPr="00FF0234" w14:paraId="4720A95F" w14:textId="77777777" w:rsidTr="00A81CD2">
        <w:trPr>
          <w:trHeight w:val="536"/>
        </w:trPr>
        <w:tc>
          <w:tcPr>
            <w:tcW w:w="1658" w:type="dxa"/>
            <w:vAlign w:val="center"/>
          </w:tcPr>
          <w:p w14:paraId="4720A95C" w14:textId="77777777" w:rsidR="00D70BE5" w:rsidRPr="00DC78B0" w:rsidRDefault="00D70BE5" w:rsidP="003A5188">
            <w:pPr>
              <w:spacing w:after="0" w:line="240" w:lineRule="auto"/>
              <w:rPr>
                <w:rFonts w:ascii="Arial" w:hAnsi="Arial" w:cs="Arial"/>
              </w:rPr>
            </w:pPr>
            <w:bookmarkStart w:id="0" w:name="_GoBack"/>
            <w:bookmarkEnd w:id="0"/>
            <w:r w:rsidRPr="00DC78B0">
              <w:rPr>
                <w:rFonts w:ascii="Arial" w:hAnsi="Arial" w:cs="Arial"/>
                <w:b/>
              </w:rPr>
              <w:t>Profile Title:</w:t>
            </w:r>
          </w:p>
        </w:tc>
        <w:tc>
          <w:tcPr>
            <w:tcW w:w="4245" w:type="dxa"/>
            <w:vAlign w:val="center"/>
          </w:tcPr>
          <w:p w14:paraId="4720A95D" w14:textId="70DAA978" w:rsidR="00D70BE5" w:rsidRPr="00DC78B0" w:rsidRDefault="007627D3" w:rsidP="001646C8">
            <w:pPr>
              <w:spacing w:after="0" w:line="240" w:lineRule="auto"/>
              <w:rPr>
                <w:rFonts w:ascii="Arial" w:hAnsi="Arial" w:cs="Arial"/>
              </w:rPr>
            </w:pPr>
            <w:r>
              <w:rPr>
                <w:rFonts w:ascii="Arial" w:hAnsi="Arial" w:cs="Arial"/>
              </w:rPr>
              <w:t>Town Centre Warden</w:t>
            </w:r>
            <w:r w:rsidR="005B0860">
              <w:rPr>
                <w:rFonts w:ascii="Arial" w:hAnsi="Arial" w:cs="Arial"/>
              </w:rPr>
              <w:t>/</w:t>
            </w:r>
            <w:r w:rsidR="00D72629">
              <w:rPr>
                <w:rFonts w:ascii="Arial" w:hAnsi="Arial" w:cs="Arial"/>
              </w:rPr>
              <w:t>Community Safety Officer</w:t>
            </w:r>
          </w:p>
        </w:tc>
        <w:tc>
          <w:tcPr>
            <w:tcW w:w="4411" w:type="dxa"/>
            <w:gridSpan w:val="6"/>
            <w:vMerge w:val="restart"/>
            <w:vAlign w:val="center"/>
          </w:tcPr>
          <w:p w14:paraId="4720A95E" w14:textId="77777777" w:rsidR="00D70BE5" w:rsidRPr="00DC78B0" w:rsidRDefault="00690649" w:rsidP="003A5188">
            <w:pPr>
              <w:spacing w:after="0" w:line="240" w:lineRule="auto"/>
              <w:jc w:val="cente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14:anchorId="4720AA0C" wp14:editId="4720AA0D">
                  <wp:simplePos x="0" y="0"/>
                  <wp:positionH relativeFrom="column">
                    <wp:posOffset>55880</wp:posOffset>
                  </wp:positionH>
                  <wp:positionV relativeFrom="paragraph">
                    <wp:posOffset>8890</wp:posOffset>
                  </wp:positionV>
                  <wp:extent cx="2627630" cy="581025"/>
                  <wp:effectExtent l="0" t="0" r="1270" b="9525"/>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3ADA" w:rsidRPr="00FF0234" w14:paraId="4720A963" w14:textId="77777777" w:rsidTr="00A81CD2">
        <w:trPr>
          <w:trHeight w:val="502"/>
        </w:trPr>
        <w:tc>
          <w:tcPr>
            <w:tcW w:w="1658" w:type="dxa"/>
            <w:vAlign w:val="center"/>
          </w:tcPr>
          <w:p w14:paraId="4720A960" w14:textId="77777777" w:rsidR="008D3ADA" w:rsidRPr="00DC78B0" w:rsidRDefault="00D70BE5" w:rsidP="003A5188">
            <w:pPr>
              <w:spacing w:after="0" w:line="240" w:lineRule="auto"/>
              <w:rPr>
                <w:rFonts w:ascii="Arial" w:hAnsi="Arial" w:cs="Arial"/>
              </w:rPr>
            </w:pPr>
            <w:r w:rsidRPr="00DC78B0">
              <w:rPr>
                <w:rFonts w:ascii="Arial" w:hAnsi="Arial" w:cs="Arial"/>
                <w:b/>
              </w:rPr>
              <w:t>Reports to:</w:t>
            </w:r>
          </w:p>
        </w:tc>
        <w:tc>
          <w:tcPr>
            <w:tcW w:w="4245" w:type="dxa"/>
            <w:vAlign w:val="center"/>
          </w:tcPr>
          <w:p w14:paraId="4720A961" w14:textId="77777777" w:rsidR="008D3ADA" w:rsidRPr="00DC78B0" w:rsidRDefault="00D72629" w:rsidP="00CB2C9A">
            <w:pPr>
              <w:spacing w:after="0" w:line="240" w:lineRule="auto"/>
              <w:rPr>
                <w:rFonts w:ascii="Arial" w:hAnsi="Arial" w:cs="Arial"/>
              </w:rPr>
            </w:pPr>
            <w:r>
              <w:rPr>
                <w:rFonts w:ascii="Arial" w:hAnsi="Arial" w:cs="Arial"/>
              </w:rPr>
              <w:t>Community Safety Team Leader</w:t>
            </w:r>
          </w:p>
        </w:tc>
        <w:tc>
          <w:tcPr>
            <w:tcW w:w="4411" w:type="dxa"/>
            <w:gridSpan w:val="6"/>
            <w:vMerge/>
            <w:vAlign w:val="center"/>
          </w:tcPr>
          <w:p w14:paraId="4720A962" w14:textId="77777777" w:rsidR="008D3ADA" w:rsidRPr="00DC78B0" w:rsidRDefault="008D3ADA" w:rsidP="003A5188">
            <w:pPr>
              <w:spacing w:after="0" w:line="240" w:lineRule="auto"/>
              <w:jc w:val="center"/>
              <w:rPr>
                <w:rFonts w:ascii="Arial" w:hAnsi="Arial" w:cs="Arial"/>
              </w:rPr>
            </w:pPr>
          </w:p>
        </w:tc>
      </w:tr>
      <w:tr w:rsidR="00D70BE5" w:rsidRPr="00FF0234" w14:paraId="4720A96A" w14:textId="77777777" w:rsidTr="00A81CD2">
        <w:tc>
          <w:tcPr>
            <w:tcW w:w="1658" w:type="dxa"/>
            <w:tcBorders>
              <w:bottom w:val="single" w:sz="4" w:space="0" w:color="auto"/>
            </w:tcBorders>
            <w:vAlign w:val="center"/>
          </w:tcPr>
          <w:p w14:paraId="4720A964" w14:textId="77777777" w:rsidR="00D70BE5" w:rsidRPr="00DC78B0" w:rsidRDefault="00D70BE5" w:rsidP="00D05B0F">
            <w:pPr>
              <w:spacing w:after="0" w:line="240" w:lineRule="auto"/>
              <w:rPr>
                <w:rFonts w:ascii="Arial" w:hAnsi="Arial" w:cs="Arial"/>
                <w:b/>
              </w:rPr>
            </w:pPr>
            <w:r w:rsidRPr="00DC78B0">
              <w:rPr>
                <w:rFonts w:ascii="Arial" w:hAnsi="Arial" w:cs="Arial"/>
                <w:b/>
              </w:rPr>
              <w:t xml:space="preserve">Employee </w:t>
            </w:r>
            <w:r w:rsidR="00D05B0F" w:rsidRPr="00DC78B0">
              <w:rPr>
                <w:rFonts w:ascii="Arial" w:hAnsi="Arial" w:cs="Arial"/>
                <w:b/>
              </w:rPr>
              <w:t>Management</w:t>
            </w:r>
            <w:r w:rsidRPr="00DC78B0">
              <w:rPr>
                <w:rFonts w:ascii="Arial" w:hAnsi="Arial" w:cs="Arial"/>
                <w:b/>
              </w:rPr>
              <w:t>:</w:t>
            </w:r>
          </w:p>
        </w:tc>
        <w:tc>
          <w:tcPr>
            <w:tcW w:w="4245" w:type="dxa"/>
            <w:tcBorders>
              <w:bottom w:val="single" w:sz="4" w:space="0" w:color="auto"/>
            </w:tcBorders>
            <w:vAlign w:val="center"/>
          </w:tcPr>
          <w:p w14:paraId="4720A965" w14:textId="77777777" w:rsidR="00D70BE5" w:rsidRPr="00DC78B0" w:rsidRDefault="00D16B02" w:rsidP="003A5188">
            <w:pPr>
              <w:spacing w:after="0" w:line="240" w:lineRule="auto"/>
              <w:rPr>
                <w:rFonts w:ascii="Arial" w:hAnsi="Arial" w:cs="Arial"/>
              </w:rPr>
            </w:pPr>
            <w:r>
              <w:rPr>
                <w:rFonts w:ascii="Arial" w:hAnsi="Arial" w:cs="Arial"/>
              </w:rPr>
              <w:t>None</w:t>
            </w:r>
          </w:p>
        </w:tc>
        <w:tc>
          <w:tcPr>
            <w:tcW w:w="992" w:type="dxa"/>
            <w:tcBorders>
              <w:bottom w:val="single" w:sz="4" w:space="0" w:color="auto"/>
            </w:tcBorders>
            <w:vAlign w:val="center"/>
          </w:tcPr>
          <w:p w14:paraId="4720A966" w14:textId="77777777" w:rsidR="00D70BE5" w:rsidRPr="00DC78B0" w:rsidRDefault="006E0916" w:rsidP="003A5188">
            <w:pPr>
              <w:spacing w:after="0" w:line="240" w:lineRule="auto"/>
              <w:rPr>
                <w:rFonts w:ascii="Arial" w:hAnsi="Arial" w:cs="Arial"/>
              </w:rPr>
            </w:pPr>
            <w:r w:rsidRPr="00DC78B0">
              <w:rPr>
                <w:rFonts w:ascii="Arial" w:hAnsi="Arial" w:cs="Arial"/>
                <w:b/>
              </w:rPr>
              <w:t>Grade:</w:t>
            </w:r>
          </w:p>
        </w:tc>
        <w:tc>
          <w:tcPr>
            <w:tcW w:w="567" w:type="dxa"/>
            <w:tcBorders>
              <w:bottom w:val="single" w:sz="4" w:space="0" w:color="auto"/>
            </w:tcBorders>
            <w:vAlign w:val="center"/>
          </w:tcPr>
          <w:p w14:paraId="4720A967" w14:textId="17916612" w:rsidR="00D70BE5" w:rsidRPr="00DC78B0" w:rsidRDefault="0056488E" w:rsidP="003A5188">
            <w:pPr>
              <w:spacing w:after="0" w:line="240" w:lineRule="auto"/>
              <w:jc w:val="center"/>
              <w:rPr>
                <w:rFonts w:ascii="Arial" w:hAnsi="Arial" w:cs="Arial"/>
              </w:rPr>
            </w:pPr>
            <w:r>
              <w:rPr>
                <w:rFonts w:ascii="Arial" w:hAnsi="Arial" w:cs="Arial"/>
              </w:rPr>
              <w:t>6</w:t>
            </w:r>
          </w:p>
        </w:tc>
        <w:tc>
          <w:tcPr>
            <w:tcW w:w="1414" w:type="dxa"/>
            <w:tcBorders>
              <w:bottom w:val="single" w:sz="4" w:space="0" w:color="auto"/>
            </w:tcBorders>
            <w:vAlign w:val="center"/>
          </w:tcPr>
          <w:p w14:paraId="4720A968" w14:textId="77777777" w:rsidR="00D70BE5" w:rsidRPr="00DC78B0" w:rsidRDefault="006E0916" w:rsidP="003A5188">
            <w:pPr>
              <w:spacing w:after="0" w:line="240" w:lineRule="auto"/>
              <w:rPr>
                <w:rFonts w:ascii="Arial" w:hAnsi="Arial" w:cs="Arial"/>
              </w:rPr>
            </w:pPr>
            <w:r w:rsidRPr="00DC78B0">
              <w:rPr>
                <w:rFonts w:ascii="Arial" w:hAnsi="Arial" w:cs="Arial"/>
                <w:b/>
              </w:rPr>
              <w:t>Profile Ref:</w:t>
            </w:r>
          </w:p>
        </w:tc>
        <w:tc>
          <w:tcPr>
            <w:tcW w:w="1438" w:type="dxa"/>
            <w:gridSpan w:val="3"/>
            <w:tcBorders>
              <w:bottom w:val="single" w:sz="4" w:space="0" w:color="auto"/>
            </w:tcBorders>
            <w:vAlign w:val="center"/>
          </w:tcPr>
          <w:p w14:paraId="4720A969" w14:textId="00FAD569" w:rsidR="00D70BE5" w:rsidRPr="00DC78B0" w:rsidRDefault="008D2FE7" w:rsidP="003A5188">
            <w:pPr>
              <w:spacing w:after="0" w:line="240" w:lineRule="auto"/>
              <w:jc w:val="center"/>
              <w:rPr>
                <w:rFonts w:ascii="Arial" w:hAnsi="Arial" w:cs="Arial"/>
              </w:rPr>
            </w:pPr>
            <w:r>
              <w:rPr>
                <w:rFonts w:ascii="Arial" w:hAnsi="Arial" w:cs="Arial"/>
              </w:rPr>
              <w:t>104887</w:t>
            </w:r>
          </w:p>
        </w:tc>
      </w:tr>
      <w:tr w:rsidR="00C462FF" w:rsidRPr="00FF0234" w14:paraId="4720A96C" w14:textId="77777777" w:rsidTr="00A81CD2">
        <w:trPr>
          <w:trHeight w:hRule="exact" w:val="567"/>
        </w:trPr>
        <w:tc>
          <w:tcPr>
            <w:tcW w:w="10314" w:type="dxa"/>
            <w:gridSpan w:val="8"/>
            <w:shd w:val="clear" w:color="auto" w:fill="BFBFBF"/>
            <w:vAlign w:val="center"/>
          </w:tcPr>
          <w:p w14:paraId="4720A96B" w14:textId="77777777" w:rsidR="00C462FF" w:rsidRPr="00DC78B0" w:rsidRDefault="00C462FF" w:rsidP="003A5188">
            <w:pPr>
              <w:spacing w:after="0" w:line="240" w:lineRule="auto"/>
              <w:rPr>
                <w:rFonts w:ascii="Arial" w:hAnsi="Arial" w:cs="Arial"/>
                <w:b/>
              </w:rPr>
            </w:pPr>
            <w:r w:rsidRPr="00DC78B0">
              <w:rPr>
                <w:rFonts w:ascii="Arial" w:hAnsi="Arial" w:cs="Arial"/>
                <w:b/>
              </w:rPr>
              <w:t>Purpose of the Post</w:t>
            </w:r>
          </w:p>
        </w:tc>
      </w:tr>
      <w:tr w:rsidR="00C462FF" w:rsidRPr="00FF0234" w14:paraId="4720A96E" w14:textId="77777777" w:rsidTr="00A81CD2">
        <w:trPr>
          <w:trHeight w:val="1165"/>
        </w:trPr>
        <w:tc>
          <w:tcPr>
            <w:tcW w:w="10314" w:type="dxa"/>
            <w:gridSpan w:val="8"/>
            <w:tcBorders>
              <w:bottom w:val="single" w:sz="4" w:space="0" w:color="auto"/>
            </w:tcBorders>
            <w:vAlign w:val="center"/>
          </w:tcPr>
          <w:p w14:paraId="02E86FF2" w14:textId="601511E2" w:rsidR="00334BD2" w:rsidRDefault="007627D3" w:rsidP="005973B5">
            <w:pPr>
              <w:spacing w:after="0"/>
              <w:rPr>
                <w:rFonts w:ascii="Arial" w:eastAsia="Times New Roman" w:hAnsi="Arial" w:cs="Arial"/>
                <w:lang w:eastAsia="en-GB"/>
              </w:rPr>
            </w:pPr>
            <w:r w:rsidRPr="00931AE4">
              <w:rPr>
                <w:rFonts w:ascii="Arial" w:eastAsia="Times New Roman" w:hAnsi="Arial" w:cs="Arial"/>
                <w:lang w:eastAsia="en-GB"/>
              </w:rPr>
              <w:t>To provide a visible</w:t>
            </w:r>
            <w:r>
              <w:rPr>
                <w:rFonts w:ascii="Arial" w:eastAsia="Times New Roman" w:hAnsi="Arial" w:cs="Arial"/>
                <w:lang w:eastAsia="en-GB"/>
              </w:rPr>
              <w:t>, uniformed,</w:t>
            </w:r>
            <w:r w:rsidRPr="00931AE4">
              <w:rPr>
                <w:rFonts w:ascii="Arial" w:eastAsia="Times New Roman" w:hAnsi="Arial" w:cs="Arial"/>
                <w:lang w:eastAsia="en-GB"/>
              </w:rPr>
              <w:t xml:space="preserve"> customer</w:t>
            </w:r>
            <w:r>
              <w:rPr>
                <w:rFonts w:ascii="Arial" w:eastAsia="Times New Roman" w:hAnsi="Arial" w:cs="Arial"/>
                <w:lang w:eastAsia="en-GB"/>
              </w:rPr>
              <w:t xml:space="preserve"> orientated</w:t>
            </w:r>
            <w:r w:rsidRPr="00931AE4">
              <w:rPr>
                <w:rFonts w:ascii="Arial" w:eastAsia="Times New Roman" w:hAnsi="Arial" w:cs="Arial"/>
                <w:lang w:eastAsia="en-GB"/>
              </w:rPr>
              <w:t xml:space="preserve"> service working</w:t>
            </w:r>
            <w:r>
              <w:rPr>
                <w:rFonts w:ascii="Arial" w:eastAsia="Times New Roman" w:hAnsi="Arial" w:cs="Arial"/>
                <w:lang w:eastAsia="en-GB"/>
              </w:rPr>
              <w:t xml:space="preserve"> as part of a</w:t>
            </w:r>
            <w:r w:rsidR="00334BD2">
              <w:rPr>
                <w:rFonts w:ascii="Arial" w:eastAsia="Times New Roman" w:hAnsi="Arial" w:cs="Arial"/>
                <w:lang w:eastAsia="en-GB"/>
              </w:rPr>
              <w:t xml:space="preserve">n integrated </w:t>
            </w:r>
            <w:r>
              <w:rPr>
                <w:rFonts w:ascii="Arial" w:eastAsia="Times New Roman" w:hAnsi="Arial" w:cs="Arial"/>
                <w:lang w:eastAsia="en-GB"/>
              </w:rPr>
              <w:t>team focussed on the pro-active identification and early intervention of environmental crime, anti-social behaviour and</w:t>
            </w:r>
            <w:r w:rsidR="004B6564">
              <w:rPr>
                <w:rFonts w:ascii="Arial" w:eastAsia="Times New Roman" w:hAnsi="Arial" w:cs="Arial"/>
                <w:lang w:eastAsia="en-GB"/>
              </w:rPr>
              <w:t xml:space="preserve"> </w:t>
            </w:r>
            <w:r w:rsidR="00CD6DAE">
              <w:rPr>
                <w:rFonts w:ascii="Arial" w:eastAsia="Times New Roman" w:hAnsi="Arial" w:cs="Arial"/>
                <w:lang w:eastAsia="en-GB"/>
              </w:rPr>
              <w:t>*</w:t>
            </w:r>
            <w:r w:rsidR="00334BD2">
              <w:rPr>
                <w:rFonts w:ascii="Arial" w:eastAsia="Times New Roman" w:hAnsi="Arial" w:cs="Arial"/>
                <w:lang w:eastAsia="en-GB"/>
              </w:rPr>
              <w:t>potential breaches in planning requirements</w:t>
            </w:r>
            <w:r w:rsidR="004B6564">
              <w:rPr>
                <w:rFonts w:ascii="Arial" w:eastAsia="Times New Roman" w:hAnsi="Arial" w:cs="Arial"/>
                <w:lang w:eastAsia="en-GB"/>
              </w:rPr>
              <w:t>*</w:t>
            </w:r>
            <w:r w:rsidR="00334BD2">
              <w:rPr>
                <w:rFonts w:ascii="Arial" w:eastAsia="Times New Roman" w:hAnsi="Arial" w:cs="Arial"/>
                <w:lang w:eastAsia="en-GB"/>
              </w:rPr>
              <w:t xml:space="preserve">, </w:t>
            </w:r>
            <w:r>
              <w:rPr>
                <w:rFonts w:ascii="Arial" w:eastAsia="Times New Roman" w:hAnsi="Arial" w:cs="Arial"/>
                <w:lang w:eastAsia="en-GB"/>
              </w:rPr>
              <w:t>to support those people who live, work and visit Barnsley Town Centre</w:t>
            </w:r>
            <w:r w:rsidR="00334BD2">
              <w:rPr>
                <w:rFonts w:ascii="Arial" w:eastAsia="Times New Roman" w:hAnsi="Arial" w:cs="Arial"/>
                <w:lang w:eastAsia="en-GB"/>
              </w:rPr>
              <w:t xml:space="preserve"> and facilitate active engagement and involvement of local communities in community safety agendas in line with localised plans.</w:t>
            </w:r>
          </w:p>
          <w:p w14:paraId="0FF9E9C3" w14:textId="77777777" w:rsidR="00334BD2" w:rsidRPr="00A81CD2" w:rsidRDefault="00334BD2" w:rsidP="005973B5">
            <w:pPr>
              <w:spacing w:after="0"/>
              <w:rPr>
                <w:rFonts w:ascii="Arial" w:eastAsia="Times New Roman" w:hAnsi="Arial" w:cs="Arial"/>
                <w:lang w:eastAsia="en-GB"/>
              </w:rPr>
            </w:pPr>
          </w:p>
          <w:p w14:paraId="4720A96D" w14:textId="235BEB29" w:rsidR="00D02A46" w:rsidRPr="00A81CD2" w:rsidRDefault="000E014F" w:rsidP="00A81CD2">
            <w:pPr>
              <w:spacing w:after="0"/>
            </w:pPr>
            <w:r w:rsidRPr="00A81CD2">
              <w:rPr>
                <w:rFonts w:ascii="Arial" w:hAnsi="Arial" w:cs="Arial"/>
              </w:rPr>
              <w:t>*Community Safety Officer role only</w:t>
            </w:r>
            <w:r w:rsidR="00CD6DAE">
              <w:rPr>
                <w:rFonts w:ascii="Arial" w:hAnsi="Arial" w:cs="Arial"/>
              </w:rPr>
              <w:t>*</w:t>
            </w:r>
          </w:p>
        </w:tc>
      </w:tr>
      <w:tr w:rsidR="00C462FF" w:rsidRPr="00FF0234" w14:paraId="4720A970" w14:textId="77777777" w:rsidTr="00354C3C">
        <w:trPr>
          <w:trHeight w:hRule="exact" w:val="407"/>
        </w:trPr>
        <w:tc>
          <w:tcPr>
            <w:tcW w:w="10314" w:type="dxa"/>
            <w:gridSpan w:val="8"/>
            <w:tcBorders>
              <w:bottom w:val="single" w:sz="4" w:space="0" w:color="auto"/>
            </w:tcBorders>
            <w:shd w:val="clear" w:color="auto" w:fill="BFBFBF"/>
            <w:vAlign w:val="center"/>
          </w:tcPr>
          <w:p w14:paraId="4720A96F" w14:textId="77777777" w:rsidR="00C462FF" w:rsidRPr="00DC78B0" w:rsidRDefault="009E65CC" w:rsidP="003A5188">
            <w:pPr>
              <w:spacing w:after="0" w:line="240" w:lineRule="auto"/>
              <w:rPr>
                <w:rFonts w:ascii="Arial" w:hAnsi="Arial" w:cs="Arial"/>
              </w:rPr>
            </w:pPr>
            <w:r w:rsidRPr="00DC78B0">
              <w:rPr>
                <w:rFonts w:ascii="Arial" w:hAnsi="Arial" w:cs="Arial"/>
                <w:b/>
              </w:rPr>
              <w:t>Responsibilities</w:t>
            </w:r>
          </w:p>
        </w:tc>
      </w:tr>
      <w:tr w:rsidR="000E4AB1" w:rsidRPr="00FF0234" w14:paraId="4720A972" w14:textId="77777777" w:rsidTr="00A81CD2">
        <w:tc>
          <w:tcPr>
            <w:tcW w:w="10314" w:type="dxa"/>
            <w:gridSpan w:val="8"/>
            <w:tcBorders>
              <w:top w:val="single" w:sz="4" w:space="0" w:color="auto"/>
              <w:left w:val="single" w:sz="4" w:space="0" w:color="auto"/>
              <w:bottom w:val="nil"/>
              <w:right w:val="single" w:sz="4" w:space="0" w:color="auto"/>
            </w:tcBorders>
            <w:shd w:val="clear" w:color="auto" w:fill="auto"/>
            <w:vAlign w:val="center"/>
          </w:tcPr>
          <w:p w14:paraId="4720A971" w14:textId="77777777" w:rsidR="000E4AB1" w:rsidRDefault="00C325D7" w:rsidP="00A81CD2">
            <w:pPr>
              <w:numPr>
                <w:ilvl w:val="0"/>
                <w:numId w:val="7"/>
              </w:numPr>
              <w:spacing w:after="0" w:line="240" w:lineRule="auto"/>
              <w:ind w:left="357" w:hanging="357"/>
              <w:rPr>
                <w:rFonts w:ascii="Arial" w:hAnsi="Arial" w:cs="Arial"/>
              </w:rPr>
            </w:pPr>
            <w:r>
              <w:rPr>
                <w:rFonts w:ascii="Arial" w:hAnsi="Arial" w:cs="Arial"/>
              </w:rPr>
              <w:t>Provide timely responses to requests for service ensuring customers and other stakeholders are kept informed of progress.</w:t>
            </w:r>
          </w:p>
        </w:tc>
      </w:tr>
      <w:tr w:rsidR="00240B32" w:rsidRPr="00FF0234" w14:paraId="4720A974"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3" w14:textId="77777777" w:rsidR="00240B32" w:rsidRDefault="006A3DC0" w:rsidP="00A81CD2">
            <w:pPr>
              <w:numPr>
                <w:ilvl w:val="0"/>
                <w:numId w:val="7"/>
              </w:numPr>
              <w:spacing w:after="0" w:line="240" w:lineRule="auto"/>
              <w:ind w:left="357" w:hanging="357"/>
              <w:rPr>
                <w:rFonts w:ascii="Arial" w:hAnsi="Arial" w:cs="Arial"/>
              </w:rPr>
            </w:pPr>
            <w:r>
              <w:rPr>
                <w:rFonts w:ascii="Arial" w:hAnsi="Arial" w:cs="Arial"/>
              </w:rPr>
              <w:t>W</w:t>
            </w:r>
            <w:r w:rsidR="00AC5CD4">
              <w:rPr>
                <w:rFonts w:ascii="Arial" w:hAnsi="Arial" w:cs="Arial"/>
              </w:rPr>
              <w:t>ork proactively</w:t>
            </w:r>
            <w:r>
              <w:rPr>
                <w:rFonts w:ascii="Arial" w:hAnsi="Arial" w:cs="Arial"/>
              </w:rPr>
              <w:t xml:space="preserve"> to inform the development of comprehensive local intelligence pictures ensuring the early identification of issues relating to individuals families and communities.  </w:t>
            </w:r>
          </w:p>
        </w:tc>
      </w:tr>
      <w:tr w:rsidR="00AC5CD4" w:rsidRPr="00FF0234" w14:paraId="4720A976"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5" w14:textId="77777777" w:rsidR="00AC5CD4" w:rsidRDefault="00AC5CD4" w:rsidP="00A81CD2">
            <w:pPr>
              <w:numPr>
                <w:ilvl w:val="0"/>
                <w:numId w:val="7"/>
              </w:numPr>
              <w:spacing w:after="0" w:line="240" w:lineRule="auto"/>
              <w:ind w:left="357" w:hanging="357"/>
              <w:rPr>
                <w:rFonts w:ascii="Arial" w:hAnsi="Arial" w:cs="Arial"/>
              </w:rPr>
            </w:pPr>
            <w:r>
              <w:rPr>
                <w:rFonts w:ascii="Arial" w:hAnsi="Arial" w:cs="Arial"/>
              </w:rPr>
              <w:t xml:space="preserve">Ensure appropriate and timely referrals to internal and external providers where </w:t>
            </w:r>
            <w:r w:rsidRPr="00DC78B0">
              <w:rPr>
                <w:rFonts w:ascii="Arial" w:hAnsi="Arial" w:cs="Arial"/>
              </w:rPr>
              <w:t xml:space="preserve">vulnerable people </w:t>
            </w:r>
            <w:r>
              <w:rPr>
                <w:rFonts w:ascii="Arial" w:hAnsi="Arial" w:cs="Arial"/>
              </w:rPr>
              <w:t>are identified.</w:t>
            </w:r>
          </w:p>
        </w:tc>
      </w:tr>
      <w:tr w:rsidR="00432DBC" w:rsidRPr="00FF0234" w14:paraId="4720A978"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7" w14:textId="51266F9A" w:rsidR="00432DBC" w:rsidRDefault="00432DBC" w:rsidP="00A81CD2">
            <w:pPr>
              <w:numPr>
                <w:ilvl w:val="0"/>
                <w:numId w:val="7"/>
              </w:numPr>
              <w:spacing w:after="0" w:line="240" w:lineRule="auto"/>
              <w:ind w:left="357" w:hanging="357"/>
              <w:rPr>
                <w:rFonts w:ascii="Arial" w:hAnsi="Arial" w:cs="Arial"/>
              </w:rPr>
            </w:pPr>
            <w:r>
              <w:rPr>
                <w:rFonts w:ascii="Arial" w:hAnsi="Arial" w:cs="Arial"/>
              </w:rPr>
              <w:t xml:space="preserve">Conduct initial assessments of local community safety issues and seek positive </w:t>
            </w:r>
            <w:r w:rsidR="004C198F">
              <w:rPr>
                <w:rFonts w:ascii="Arial" w:hAnsi="Arial" w:cs="Arial"/>
              </w:rPr>
              <w:t>early resolution where possible, monitoring compliance and facilitating the timely escalation and de-escalation of issues and cases according to the assessed risk</w:t>
            </w:r>
            <w:r w:rsidR="00334BD2">
              <w:rPr>
                <w:rFonts w:ascii="Arial" w:hAnsi="Arial" w:cs="Arial"/>
              </w:rPr>
              <w:t>, as required</w:t>
            </w:r>
          </w:p>
        </w:tc>
      </w:tr>
      <w:tr w:rsidR="000E4AB1" w:rsidRPr="00FF0234" w14:paraId="4720A97A"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9" w14:textId="77777777" w:rsidR="000E4AB1" w:rsidRPr="00DC78B0" w:rsidRDefault="00B66DF7" w:rsidP="00A81CD2">
            <w:pPr>
              <w:numPr>
                <w:ilvl w:val="0"/>
                <w:numId w:val="7"/>
              </w:numPr>
              <w:spacing w:after="0" w:line="240" w:lineRule="auto"/>
              <w:ind w:left="357" w:hanging="357"/>
              <w:rPr>
                <w:rFonts w:ascii="Arial" w:hAnsi="Arial" w:cs="Arial"/>
              </w:rPr>
            </w:pPr>
            <w:r>
              <w:rPr>
                <w:rFonts w:ascii="Arial" w:hAnsi="Arial" w:cs="Arial"/>
              </w:rPr>
              <w:t xml:space="preserve">Discharge a broad range of summary </w:t>
            </w:r>
            <w:r w:rsidRPr="00DC78B0">
              <w:rPr>
                <w:rFonts w:ascii="Arial" w:hAnsi="Arial" w:cs="Arial"/>
              </w:rPr>
              <w:t xml:space="preserve">enforcement </w:t>
            </w:r>
            <w:r>
              <w:rPr>
                <w:rFonts w:ascii="Arial" w:hAnsi="Arial" w:cs="Arial"/>
              </w:rPr>
              <w:t>powers in a proportionate and professional manner including any appropriate powers</w:t>
            </w:r>
            <w:r w:rsidRPr="00DC78B0">
              <w:rPr>
                <w:rFonts w:ascii="Arial" w:hAnsi="Arial" w:cs="Arial"/>
              </w:rPr>
              <w:t xml:space="preserve"> delegated </w:t>
            </w:r>
            <w:r>
              <w:rPr>
                <w:rFonts w:ascii="Arial" w:hAnsi="Arial" w:cs="Arial"/>
              </w:rPr>
              <w:t>by</w:t>
            </w:r>
            <w:r w:rsidRPr="00DC78B0">
              <w:rPr>
                <w:rFonts w:ascii="Arial" w:hAnsi="Arial" w:cs="Arial"/>
              </w:rPr>
              <w:t xml:space="preserve"> the Chief Constable</w:t>
            </w:r>
            <w:r>
              <w:rPr>
                <w:rFonts w:ascii="Arial" w:hAnsi="Arial" w:cs="Arial"/>
              </w:rPr>
              <w:t>.</w:t>
            </w:r>
          </w:p>
        </w:tc>
      </w:tr>
      <w:tr w:rsidR="00240B32" w:rsidRPr="00FF0234" w14:paraId="4720A97C"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B" w14:textId="77777777" w:rsidR="00240B32" w:rsidRDefault="00240B32" w:rsidP="00A81CD2">
            <w:pPr>
              <w:numPr>
                <w:ilvl w:val="0"/>
                <w:numId w:val="7"/>
              </w:numPr>
              <w:spacing w:after="0" w:line="240" w:lineRule="auto"/>
              <w:ind w:left="357" w:hanging="357"/>
              <w:rPr>
                <w:rFonts w:ascii="Arial" w:hAnsi="Arial" w:cs="Arial"/>
              </w:rPr>
            </w:pPr>
            <w:r>
              <w:rPr>
                <w:rFonts w:ascii="Arial" w:hAnsi="Arial" w:cs="Arial"/>
              </w:rPr>
              <w:t>C</w:t>
            </w:r>
            <w:r w:rsidRPr="00DC78B0">
              <w:rPr>
                <w:rFonts w:ascii="Arial" w:hAnsi="Arial" w:cs="Arial"/>
              </w:rPr>
              <w:t xml:space="preserve">ollect evidence </w:t>
            </w:r>
            <w:r>
              <w:rPr>
                <w:rFonts w:ascii="Arial" w:hAnsi="Arial" w:cs="Arial"/>
              </w:rPr>
              <w:t>and provide initial casefiles pertaining to antisocial behaviour, environmental crime and potential breaches in planning requirements.</w:t>
            </w:r>
          </w:p>
        </w:tc>
      </w:tr>
      <w:tr w:rsidR="00432DBC" w:rsidRPr="00FF0234" w14:paraId="4720A97E"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D" w14:textId="77777777" w:rsidR="00432DBC" w:rsidRDefault="00544197" w:rsidP="00A81CD2">
            <w:pPr>
              <w:numPr>
                <w:ilvl w:val="0"/>
                <w:numId w:val="7"/>
              </w:numPr>
              <w:spacing w:after="0" w:line="240" w:lineRule="auto"/>
              <w:ind w:left="357" w:hanging="357"/>
              <w:rPr>
                <w:rFonts w:ascii="Arial" w:hAnsi="Arial" w:cs="Arial"/>
              </w:rPr>
            </w:pPr>
            <w:r>
              <w:rPr>
                <w:rFonts w:ascii="Arial" w:hAnsi="Arial" w:cs="Arial"/>
              </w:rPr>
              <w:t>Assist in the planning, preparation and execution of targeted initiatives as directed including campaigns and planned deployment approaches.</w:t>
            </w:r>
          </w:p>
        </w:tc>
      </w:tr>
      <w:tr w:rsidR="00432DBC" w:rsidRPr="00FF0234" w14:paraId="4720A980"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7F" w14:textId="77777777" w:rsidR="0084669A" w:rsidRPr="00D02ADA" w:rsidRDefault="00653EC8" w:rsidP="00A81CD2">
            <w:pPr>
              <w:numPr>
                <w:ilvl w:val="0"/>
                <w:numId w:val="7"/>
              </w:numPr>
              <w:spacing w:after="0" w:line="240" w:lineRule="auto"/>
              <w:ind w:left="357" w:hanging="357"/>
              <w:rPr>
                <w:rFonts w:ascii="Arial" w:hAnsi="Arial" w:cs="Arial"/>
              </w:rPr>
            </w:pPr>
            <w:r w:rsidRPr="00D02ADA">
              <w:rPr>
                <w:rFonts w:ascii="Arial" w:hAnsi="Arial" w:cs="Arial"/>
              </w:rPr>
              <w:t>Proactively e</w:t>
            </w:r>
            <w:r w:rsidR="000C09F3">
              <w:rPr>
                <w:rFonts w:ascii="Arial" w:hAnsi="Arial" w:cs="Arial"/>
              </w:rPr>
              <w:t>ngage</w:t>
            </w:r>
            <w:r w:rsidR="0084669A" w:rsidRPr="00D02ADA">
              <w:rPr>
                <w:rFonts w:ascii="Arial" w:hAnsi="Arial" w:cs="Arial"/>
              </w:rPr>
              <w:t xml:space="preserve"> reside</w:t>
            </w:r>
            <w:r w:rsidR="00D02ADA" w:rsidRPr="00D02ADA">
              <w:rPr>
                <w:rFonts w:ascii="Arial" w:hAnsi="Arial" w:cs="Arial"/>
              </w:rPr>
              <w:t>nts and communities facilitating</w:t>
            </w:r>
            <w:r w:rsidR="00DC550B" w:rsidRPr="00D02ADA">
              <w:rPr>
                <w:rFonts w:ascii="Arial" w:hAnsi="Arial" w:cs="Arial"/>
              </w:rPr>
              <w:t xml:space="preserve"> </w:t>
            </w:r>
            <w:r w:rsidR="000C09F3">
              <w:rPr>
                <w:rFonts w:ascii="Arial" w:hAnsi="Arial" w:cs="Arial"/>
              </w:rPr>
              <w:t xml:space="preserve">their </w:t>
            </w:r>
            <w:r w:rsidR="00DC550B" w:rsidRPr="00D02ADA">
              <w:rPr>
                <w:rFonts w:ascii="Arial" w:hAnsi="Arial" w:cs="Arial"/>
              </w:rPr>
              <w:t xml:space="preserve">active engagement </w:t>
            </w:r>
            <w:r w:rsidRPr="00D02ADA">
              <w:rPr>
                <w:rFonts w:ascii="Arial" w:hAnsi="Arial" w:cs="Arial"/>
              </w:rPr>
              <w:t>with community safety agendas in localities</w:t>
            </w:r>
            <w:r w:rsidR="00D02ADA" w:rsidRPr="00D02ADA">
              <w:rPr>
                <w:rFonts w:ascii="Arial" w:hAnsi="Arial" w:cs="Arial"/>
              </w:rPr>
              <w:t>, helping to</w:t>
            </w:r>
            <w:r w:rsidRPr="00D02ADA">
              <w:rPr>
                <w:rFonts w:ascii="Arial" w:hAnsi="Arial" w:cs="Arial"/>
              </w:rPr>
              <w:t xml:space="preserve"> building community capacity and resilience</w:t>
            </w:r>
            <w:r w:rsidR="0084669A" w:rsidRPr="00D02ADA">
              <w:rPr>
                <w:rFonts w:ascii="Arial" w:hAnsi="Arial" w:cs="Arial"/>
              </w:rPr>
              <w:t>.</w:t>
            </w:r>
          </w:p>
        </w:tc>
      </w:tr>
      <w:tr w:rsidR="00432DBC" w:rsidRPr="00FF0234" w14:paraId="4720A982"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81" w14:textId="36B35F48" w:rsidR="00432DBC" w:rsidRPr="00D02ADA" w:rsidRDefault="00CA1603" w:rsidP="00A81CD2">
            <w:pPr>
              <w:numPr>
                <w:ilvl w:val="0"/>
                <w:numId w:val="7"/>
              </w:numPr>
              <w:spacing w:after="0" w:line="240" w:lineRule="auto"/>
              <w:ind w:left="357" w:hanging="357"/>
              <w:rPr>
                <w:rFonts w:ascii="Arial" w:hAnsi="Arial" w:cs="Arial"/>
              </w:rPr>
            </w:pPr>
            <w:r>
              <w:rPr>
                <w:rFonts w:ascii="Arial" w:hAnsi="Arial" w:cs="Arial"/>
              </w:rPr>
              <w:t xml:space="preserve">Ensure the prompt </w:t>
            </w:r>
            <w:r w:rsidR="00334BD2">
              <w:rPr>
                <w:rFonts w:ascii="Arial" w:hAnsi="Arial" w:cs="Arial"/>
              </w:rPr>
              <w:t xml:space="preserve">reporting and </w:t>
            </w:r>
            <w:r>
              <w:rPr>
                <w:rFonts w:ascii="Arial" w:hAnsi="Arial" w:cs="Arial"/>
              </w:rPr>
              <w:t>removal of graffiti throughout the borough, ensuring public and staff safety, adhering to statutory requirements and local policies and procedures.</w:t>
            </w:r>
            <w:r w:rsidR="007627D3">
              <w:rPr>
                <w:rFonts w:ascii="Arial" w:hAnsi="Arial" w:cs="Arial"/>
              </w:rPr>
              <w:t xml:space="preserve"> </w:t>
            </w:r>
          </w:p>
        </w:tc>
      </w:tr>
      <w:tr w:rsidR="00432DBC" w:rsidRPr="00FF0234" w14:paraId="4720A984"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83" w14:textId="4A945850" w:rsidR="00432DBC" w:rsidRDefault="009D0456" w:rsidP="00A81CD2">
            <w:pPr>
              <w:numPr>
                <w:ilvl w:val="0"/>
                <w:numId w:val="7"/>
              </w:numPr>
              <w:spacing w:after="0" w:line="240" w:lineRule="auto"/>
              <w:ind w:left="357" w:hanging="357"/>
              <w:rPr>
                <w:rFonts w:ascii="Arial" w:hAnsi="Arial" w:cs="Arial"/>
              </w:rPr>
            </w:pPr>
            <w:r>
              <w:rPr>
                <w:rFonts w:ascii="Arial" w:hAnsi="Arial" w:cs="Arial"/>
              </w:rPr>
              <w:t>Work alongside colleagues from other agencies and services as part of a locality focussed multi-disciplinary team</w:t>
            </w:r>
            <w:r w:rsidR="007627D3">
              <w:rPr>
                <w:rFonts w:ascii="Arial" w:hAnsi="Arial" w:cs="Arial"/>
              </w:rPr>
              <w:t xml:space="preserve"> including any relevant enforcement contractors.</w:t>
            </w:r>
          </w:p>
        </w:tc>
      </w:tr>
      <w:tr w:rsidR="009C57FD" w:rsidRPr="00FF0234" w14:paraId="4720A986"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85" w14:textId="77777777" w:rsidR="009C57FD" w:rsidRDefault="009C57FD" w:rsidP="00A81CD2">
            <w:pPr>
              <w:numPr>
                <w:ilvl w:val="0"/>
                <w:numId w:val="7"/>
              </w:numPr>
              <w:spacing w:after="0" w:line="240" w:lineRule="auto"/>
              <w:ind w:left="357" w:hanging="357"/>
              <w:rPr>
                <w:rFonts w:ascii="Arial" w:hAnsi="Arial" w:cs="Arial"/>
              </w:rPr>
            </w:pPr>
            <w:r>
              <w:rPr>
                <w:rFonts w:ascii="Arial" w:hAnsi="Arial" w:cs="Arial"/>
              </w:rPr>
              <w:t>Maintain accurate manual and electronic data records as ensure high standards of case recording and effective case management.</w:t>
            </w:r>
          </w:p>
        </w:tc>
      </w:tr>
      <w:tr w:rsidR="004A0419" w:rsidRPr="00FF0234" w14:paraId="4720A988"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87" w14:textId="3953ABEE" w:rsidR="004A0419" w:rsidRDefault="004A0419" w:rsidP="00A81CD2">
            <w:pPr>
              <w:numPr>
                <w:ilvl w:val="0"/>
                <w:numId w:val="7"/>
              </w:numPr>
              <w:spacing w:after="0" w:line="240" w:lineRule="auto"/>
              <w:ind w:left="357" w:hanging="357"/>
              <w:rPr>
                <w:rFonts w:ascii="Arial" w:hAnsi="Arial" w:cs="Arial"/>
              </w:rPr>
            </w:pPr>
            <w:r>
              <w:rPr>
                <w:rFonts w:ascii="Arial" w:hAnsi="Arial" w:cs="Arial"/>
              </w:rPr>
              <w:t>Liaise and collaborate with internal and external stakeholders including managers, employees and members of the public to ensure joined up solutions to meet the needs of customers.</w:t>
            </w:r>
          </w:p>
        </w:tc>
      </w:tr>
      <w:tr w:rsidR="00C77D0D" w:rsidRPr="00FF0234" w14:paraId="4720A98A"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89" w14:textId="77777777" w:rsidR="00C77D0D" w:rsidRDefault="00C77D0D" w:rsidP="00A81CD2">
            <w:pPr>
              <w:numPr>
                <w:ilvl w:val="0"/>
                <w:numId w:val="7"/>
              </w:numPr>
              <w:spacing w:after="0" w:line="240" w:lineRule="auto"/>
              <w:ind w:left="357" w:hanging="357"/>
              <w:rPr>
                <w:rFonts w:ascii="Arial" w:hAnsi="Arial" w:cs="Arial"/>
              </w:rPr>
            </w:pPr>
            <w:r>
              <w:rPr>
                <w:rFonts w:ascii="Arial" w:hAnsi="Arial" w:cs="Arial"/>
              </w:rPr>
              <w:t>Assist in the continuous review, performance management and evaluation of service provision to ensure it is fit for purpose, drives continuous improvement and is effectively using available resources.</w:t>
            </w:r>
          </w:p>
        </w:tc>
      </w:tr>
      <w:tr w:rsidR="00B66DF7" w:rsidRPr="00FF0234" w14:paraId="4720A98C" w14:textId="77777777" w:rsidTr="00A81CD2">
        <w:tc>
          <w:tcPr>
            <w:tcW w:w="10314" w:type="dxa"/>
            <w:gridSpan w:val="8"/>
            <w:tcBorders>
              <w:top w:val="nil"/>
              <w:left w:val="single" w:sz="4" w:space="0" w:color="auto"/>
              <w:bottom w:val="nil"/>
              <w:right w:val="single" w:sz="4" w:space="0" w:color="auto"/>
            </w:tcBorders>
            <w:shd w:val="clear" w:color="auto" w:fill="auto"/>
            <w:vAlign w:val="center"/>
          </w:tcPr>
          <w:p w14:paraId="4720A98B" w14:textId="77777777" w:rsidR="00B66DF7" w:rsidRDefault="00B66DF7" w:rsidP="00A81CD2">
            <w:pPr>
              <w:numPr>
                <w:ilvl w:val="0"/>
                <w:numId w:val="7"/>
              </w:numPr>
              <w:spacing w:after="0" w:line="240" w:lineRule="auto"/>
              <w:ind w:left="357" w:hanging="357"/>
              <w:rPr>
                <w:rFonts w:ascii="Arial" w:hAnsi="Arial" w:cs="Arial"/>
              </w:rPr>
            </w:pPr>
            <w:r w:rsidRPr="00DC78B0">
              <w:rPr>
                <w:rFonts w:ascii="Arial" w:hAnsi="Arial" w:cs="Arial"/>
              </w:rPr>
              <w:t>Maintain awareness of policies and procedures which impact on how the service is delivered.</w:t>
            </w:r>
          </w:p>
        </w:tc>
      </w:tr>
      <w:tr w:rsidR="000E4AB1" w:rsidRPr="00FF0234" w14:paraId="4720A98E" w14:textId="77777777" w:rsidTr="00A81CD2">
        <w:tc>
          <w:tcPr>
            <w:tcW w:w="10314" w:type="dxa"/>
            <w:gridSpan w:val="8"/>
            <w:tcBorders>
              <w:top w:val="nil"/>
              <w:left w:val="single" w:sz="4" w:space="0" w:color="auto"/>
              <w:bottom w:val="single" w:sz="4" w:space="0" w:color="auto"/>
              <w:right w:val="single" w:sz="4" w:space="0" w:color="auto"/>
            </w:tcBorders>
            <w:shd w:val="clear" w:color="auto" w:fill="auto"/>
            <w:vAlign w:val="center"/>
          </w:tcPr>
          <w:p w14:paraId="4720A98D" w14:textId="77777777" w:rsidR="000E4AB1" w:rsidRDefault="000E4AB1" w:rsidP="00A81CD2">
            <w:pPr>
              <w:numPr>
                <w:ilvl w:val="0"/>
                <w:numId w:val="7"/>
              </w:numPr>
              <w:spacing w:after="0" w:line="240" w:lineRule="auto"/>
              <w:ind w:left="357" w:hanging="357"/>
              <w:rPr>
                <w:rFonts w:ascii="Arial" w:hAnsi="Arial" w:cs="Arial"/>
              </w:rPr>
            </w:pPr>
            <w:r>
              <w:rPr>
                <w:rFonts w:ascii="Arial" w:hAnsi="Arial" w:cs="Arial"/>
              </w:rPr>
              <w:t>Undertake any other duties commensurate with the role as requested by management.</w:t>
            </w:r>
          </w:p>
        </w:tc>
      </w:tr>
      <w:tr w:rsidR="008276F2" w:rsidRPr="00FF0234" w14:paraId="4720A992" w14:textId="77777777" w:rsidTr="00A81CD2">
        <w:trPr>
          <w:trHeight w:hRule="exact" w:val="567"/>
        </w:trPr>
        <w:tc>
          <w:tcPr>
            <w:tcW w:w="9121" w:type="dxa"/>
            <w:gridSpan w:val="6"/>
            <w:tcBorders>
              <w:top w:val="single" w:sz="4" w:space="0" w:color="auto"/>
              <w:bottom w:val="single" w:sz="4" w:space="0" w:color="auto"/>
            </w:tcBorders>
            <w:shd w:val="clear" w:color="auto" w:fill="BFBFBF"/>
            <w:vAlign w:val="center"/>
          </w:tcPr>
          <w:p w14:paraId="4720A98F" w14:textId="77777777" w:rsidR="008276F2" w:rsidRPr="00DC78B0" w:rsidRDefault="008276F2" w:rsidP="003A5188">
            <w:pPr>
              <w:spacing w:after="0" w:line="240" w:lineRule="auto"/>
              <w:rPr>
                <w:rFonts w:ascii="Arial" w:hAnsi="Arial" w:cs="Arial"/>
                <w:b/>
              </w:rPr>
            </w:pPr>
            <w:r w:rsidRPr="00DC78B0">
              <w:rPr>
                <w:rFonts w:ascii="Arial" w:hAnsi="Arial" w:cs="Arial"/>
                <w:b/>
              </w:rPr>
              <w:lastRenderedPageBreak/>
              <w:t>Education and Training</w:t>
            </w:r>
          </w:p>
        </w:tc>
        <w:tc>
          <w:tcPr>
            <w:tcW w:w="767" w:type="dxa"/>
            <w:tcBorders>
              <w:top w:val="single" w:sz="4" w:space="0" w:color="auto"/>
              <w:bottom w:val="single" w:sz="4" w:space="0" w:color="auto"/>
            </w:tcBorders>
            <w:shd w:val="clear" w:color="auto" w:fill="BFBFBF"/>
            <w:vAlign w:val="center"/>
          </w:tcPr>
          <w:p w14:paraId="4720A990" w14:textId="77777777" w:rsidR="008276F2" w:rsidRPr="00CB2C9A" w:rsidRDefault="002921C5" w:rsidP="003A5188">
            <w:pPr>
              <w:spacing w:after="0" w:line="240" w:lineRule="auto"/>
              <w:jc w:val="center"/>
              <w:rPr>
                <w:rFonts w:ascii="Arial" w:hAnsi="Arial" w:cs="Arial"/>
                <w:b/>
                <w:sz w:val="12"/>
                <w:szCs w:val="12"/>
              </w:rPr>
            </w:pPr>
            <w:r w:rsidRPr="00CB2C9A">
              <w:rPr>
                <w:rFonts w:ascii="Arial" w:hAnsi="Arial" w:cs="Arial"/>
                <w:b/>
                <w:sz w:val="12"/>
                <w:szCs w:val="12"/>
              </w:rPr>
              <w:t>Measure</w:t>
            </w:r>
          </w:p>
        </w:tc>
        <w:tc>
          <w:tcPr>
            <w:tcW w:w="426" w:type="dxa"/>
            <w:tcBorders>
              <w:top w:val="single" w:sz="4" w:space="0" w:color="auto"/>
              <w:bottom w:val="single" w:sz="4" w:space="0" w:color="auto"/>
            </w:tcBorders>
            <w:shd w:val="clear" w:color="auto" w:fill="BFBFBF"/>
            <w:vAlign w:val="center"/>
          </w:tcPr>
          <w:p w14:paraId="4720A991" w14:textId="77777777" w:rsidR="008276F2" w:rsidRPr="00CB2C9A" w:rsidRDefault="002921C5" w:rsidP="003A5188">
            <w:pPr>
              <w:spacing w:after="0" w:line="240" w:lineRule="auto"/>
              <w:jc w:val="center"/>
              <w:rPr>
                <w:rFonts w:ascii="Arial" w:hAnsi="Arial" w:cs="Arial"/>
                <w:b/>
                <w:sz w:val="12"/>
                <w:szCs w:val="12"/>
              </w:rPr>
            </w:pPr>
            <w:r w:rsidRPr="00CB2C9A">
              <w:rPr>
                <w:rFonts w:ascii="Arial" w:hAnsi="Arial" w:cs="Arial"/>
                <w:b/>
                <w:sz w:val="12"/>
                <w:szCs w:val="12"/>
              </w:rPr>
              <w:t>Rank</w:t>
            </w:r>
          </w:p>
        </w:tc>
      </w:tr>
      <w:tr w:rsidR="000D5227" w:rsidRPr="00FF0234" w14:paraId="4720A996" w14:textId="77777777" w:rsidTr="00A81CD2">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4720A993" w14:textId="77777777" w:rsidR="000D5227" w:rsidRPr="00DC78B0" w:rsidRDefault="001F377E" w:rsidP="000D5227">
            <w:pPr>
              <w:numPr>
                <w:ilvl w:val="0"/>
                <w:numId w:val="3"/>
              </w:numPr>
              <w:spacing w:after="0" w:line="240" w:lineRule="auto"/>
              <w:rPr>
                <w:rFonts w:ascii="Arial" w:hAnsi="Arial" w:cs="Arial"/>
              </w:rPr>
            </w:pPr>
            <w:r>
              <w:rPr>
                <w:rFonts w:ascii="Arial" w:hAnsi="Arial" w:cs="Arial"/>
              </w:rPr>
              <w:t>Level 2 qualification.</w:t>
            </w:r>
          </w:p>
        </w:tc>
        <w:tc>
          <w:tcPr>
            <w:tcW w:w="767" w:type="dxa"/>
            <w:tcBorders>
              <w:top w:val="single" w:sz="4" w:space="0" w:color="auto"/>
              <w:left w:val="single" w:sz="4" w:space="0" w:color="auto"/>
              <w:bottom w:val="nil"/>
              <w:right w:val="single" w:sz="4" w:space="0" w:color="auto"/>
            </w:tcBorders>
            <w:shd w:val="clear" w:color="auto" w:fill="auto"/>
          </w:tcPr>
          <w:p w14:paraId="4720A994" w14:textId="77777777" w:rsidR="000D5227" w:rsidRPr="00DC78B0" w:rsidRDefault="001F377E" w:rsidP="000D5227">
            <w:pPr>
              <w:spacing w:after="0" w:line="240" w:lineRule="auto"/>
              <w:jc w:val="center"/>
              <w:rPr>
                <w:rFonts w:ascii="Arial" w:hAnsi="Arial" w:cs="Arial"/>
              </w:rPr>
            </w:pPr>
            <w:r>
              <w:rPr>
                <w:rFonts w:ascii="Arial" w:hAnsi="Arial" w:cs="Arial"/>
              </w:rPr>
              <w:t>A/I</w:t>
            </w:r>
          </w:p>
        </w:tc>
        <w:tc>
          <w:tcPr>
            <w:tcW w:w="426" w:type="dxa"/>
            <w:tcBorders>
              <w:top w:val="single" w:sz="4" w:space="0" w:color="auto"/>
              <w:left w:val="single" w:sz="4" w:space="0" w:color="auto"/>
              <w:bottom w:val="nil"/>
              <w:right w:val="single" w:sz="4" w:space="0" w:color="auto"/>
            </w:tcBorders>
            <w:shd w:val="clear" w:color="auto" w:fill="auto"/>
          </w:tcPr>
          <w:p w14:paraId="4720A995" w14:textId="77777777" w:rsidR="000D5227" w:rsidRPr="00DC78B0" w:rsidRDefault="001F377E" w:rsidP="000D5227">
            <w:pPr>
              <w:spacing w:after="0" w:line="240" w:lineRule="auto"/>
              <w:jc w:val="center"/>
              <w:rPr>
                <w:rFonts w:ascii="Arial" w:hAnsi="Arial" w:cs="Arial"/>
              </w:rPr>
            </w:pPr>
            <w:r>
              <w:rPr>
                <w:rFonts w:ascii="Arial" w:hAnsi="Arial" w:cs="Arial"/>
              </w:rPr>
              <w:t>E</w:t>
            </w:r>
          </w:p>
        </w:tc>
      </w:tr>
      <w:tr w:rsidR="000D5227" w:rsidRPr="00FF0234" w14:paraId="4720A99A"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97" w14:textId="5B85955A" w:rsidR="000D5227" w:rsidRPr="00DC78B0" w:rsidRDefault="000D5227" w:rsidP="00644359">
            <w:pPr>
              <w:numPr>
                <w:ilvl w:val="0"/>
                <w:numId w:val="3"/>
              </w:numPr>
              <w:spacing w:after="0" w:line="240" w:lineRule="auto"/>
              <w:rPr>
                <w:rFonts w:ascii="Arial" w:hAnsi="Arial" w:cs="Arial"/>
              </w:rPr>
            </w:pPr>
            <w:r>
              <w:rPr>
                <w:rFonts w:ascii="Arial" w:hAnsi="Arial" w:cs="Arial"/>
              </w:rPr>
              <w:t xml:space="preserve">Full driving </w:t>
            </w:r>
            <w:r w:rsidR="008D2FE7">
              <w:rPr>
                <w:rFonts w:ascii="Arial" w:hAnsi="Arial" w:cs="Arial"/>
              </w:rPr>
              <w:t>license</w:t>
            </w:r>
            <w:r w:rsidR="007627D3">
              <w:rPr>
                <w:rFonts w:ascii="Arial" w:hAnsi="Arial" w:cs="Arial"/>
              </w:rPr>
              <w:t xml:space="preserve"> including categories B+E or a willingness to obtain within </w:t>
            </w:r>
            <w:r w:rsidR="00644359">
              <w:rPr>
                <w:rFonts w:ascii="Arial" w:hAnsi="Arial" w:cs="Arial"/>
              </w:rPr>
              <w:t>12</w:t>
            </w:r>
            <w:r w:rsidR="007627D3">
              <w:rPr>
                <w:rFonts w:ascii="Arial" w:hAnsi="Arial" w:cs="Arial"/>
              </w:rPr>
              <w:t xml:space="preserve"> months</w:t>
            </w:r>
          </w:p>
        </w:tc>
        <w:tc>
          <w:tcPr>
            <w:tcW w:w="767" w:type="dxa"/>
            <w:tcBorders>
              <w:top w:val="nil"/>
              <w:left w:val="single" w:sz="4" w:space="0" w:color="auto"/>
              <w:bottom w:val="nil"/>
              <w:right w:val="single" w:sz="4" w:space="0" w:color="auto"/>
            </w:tcBorders>
            <w:shd w:val="clear" w:color="auto" w:fill="auto"/>
          </w:tcPr>
          <w:p w14:paraId="4720A998" w14:textId="77777777" w:rsidR="000D5227" w:rsidRPr="00DC78B0" w:rsidRDefault="001F377E" w:rsidP="000D5227">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99" w14:textId="194213A5" w:rsidR="000D5227" w:rsidRPr="00DC78B0" w:rsidRDefault="008D2FE7" w:rsidP="000D5227">
            <w:pPr>
              <w:spacing w:after="0" w:line="240" w:lineRule="auto"/>
              <w:jc w:val="center"/>
              <w:rPr>
                <w:rFonts w:ascii="Arial" w:hAnsi="Arial" w:cs="Arial"/>
              </w:rPr>
            </w:pPr>
            <w:r>
              <w:rPr>
                <w:rFonts w:ascii="Arial" w:hAnsi="Arial" w:cs="Arial"/>
              </w:rPr>
              <w:t>E</w:t>
            </w:r>
          </w:p>
        </w:tc>
      </w:tr>
      <w:tr w:rsidR="008D2FE7" w:rsidRPr="00FF0234" w14:paraId="3B8D9D90"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758EFB97" w14:textId="5883FB32" w:rsidR="008D2FE7" w:rsidRDefault="008D2FE7" w:rsidP="00141DE4">
            <w:pPr>
              <w:numPr>
                <w:ilvl w:val="0"/>
                <w:numId w:val="3"/>
              </w:numPr>
              <w:spacing w:after="0" w:line="240" w:lineRule="auto"/>
              <w:rPr>
                <w:rFonts w:ascii="Arial" w:hAnsi="Arial" w:cs="Arial"/>
              </w:rPr>
            </w:pPr>
            <w:r>
              <w:rPr>
                <w:rFonts w:ascii="Arial" w:hAnsi="Arial" w:cs="Arial"/>
              </w:rPr>
              <w:t>Licensed to tow (including categories B+E, C1, C1+E, D1</w:t>
            </w:r>
            <w:r w:rsidR="00141DE4">
              <w:rPr>
                <w:rFonts w:ascii="Arial" w:hAnsi="Arial" w:cs="Arial"/>
              </w:rPr>
              <w:t xml:space="preserve">, </w:t>
            </w:r>
            <w:r>
              <w:rPr>
                <w:rFonts w:ascii="Arial" w:hAnsi="Arial" w:cs="Arial"/>
              </w:rPr>
              <w:t>D1+E) or willingness to obtain within 6 months.</w:t>
            </w:r>
          </w:p>
        </w:tc>
        <w:tc>
          <w:tcPr>
            <w:tcW w:w="767" w:type="dxa"/>
            <w:tcBorders>
              <w:top w:val="nil"/>
              <w:left w:val="single" w:sz="4" w:space="0" w:color="auto"/>
              <w:bottom w:val="nil"/>
              <w:right w:val="single" w:sz="4" w:space="0" w:color="auto"/>
            </w:tcBorders>
            <w:shd w:val="clear" w:color="auto" w:fill="auto"/>
          </w:tcPr>
          <w:p w14:paraId="0956BABF" w14:textId="591A4170" w:rsidR="008D2FE7" w:rsidRDefault="008D2FE7" w:rsidP="000D5227">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5F46D606" w14:textId="5F4D57E0" w:rsidR="008D2FE7" w:rsidRDefault="008D2FE7" w:rsidP="000D5227">
            <w:pPr>
              <w:spacing w:after="0" w:line="240" w:lineRule="auto"/>
              <w:jc w:val="center"/>
              <w:rPr>
                <w:rFonts w:ascii="Arial" w:hAnsi="Arial" w:cs="Arial"/>
              </w:rPr>
            </w:pPr>
            <w:r>
              <w:rPr>
                <w:rFonts w:ascii="Arial" w:hAnsi="Arial" w:cs="Arial"/>
              </w:rPr>
              <w:t>D</w:t>
            </w:r>
          </w:p>
        </w:tc>
      </w:tr>
      <w:tr w:rsidR="000D5227" w:rsidRPr="00FF0234" w14:paraId="4720A99E"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9B" w14:textId="77777777" w:rsidR="000D5227" w:rsidRPr="00DC78B0" w:rsidRDefault="000D5227" w:rsidP="000D5227">
            <w:pPr>
              <w:numPr>
                <w:ilvl w:val="0"/>
                <w:numId w:val="3"/>
              </w:numPr>
              <w:spacing w:after="0" w:line="240" w:lineRule="auto"/>
              <w:rPr>
                <w:rFonts w:ascii="Arial" w:hAnsi="Arial" w:cs="Arial"/>
              </w:rPr>
            </w:pPr>
            <w:r>
              <w:rPr>
                <w:rFonts w:ascii="Arial" w:hAnsi="Arial" w:cs="Arial"/>
              </w:rPr>
              <w:t>Manual handing training.</w:t>
            </w:r>
          </w:p>
        </w:tc>
        <w:tc>
          <w:tcPr>
            <w:tcW w:w="767" w:type="dxa"/>
            <w:tcBorders>
              <w:top w:val="nil"/>
              <w:left w:val="single" w:sz="4" w:space="0" w:color="auto"/>
              <w:bottom w:val="nil"/>
              <w:right w:val="single" w:sz="4" w:space="0" w:color="auto"/>
            </w:tcBorders>
            <w:shd w:val="clear" w:color="auto" w:fill="auto"/>
          </w:tcPr>
          <w:p w14:paraId="4720A99C" w14:textId="77777777" w:rsidR="000D5227" w:rsidRPr="00DC78B0" w:rsidRDefault="000D5227" w:rsidP="000D5227">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9D" w14:textId="77777777" w:rsidR="000D5227" w:rsidRPr="00DC78B0" w:rsidRDefault="000D5227" w:rsidP="000D5227">
            <w:pPr>
              <w:spacing w:after="0" w:line="240" w:lineRule="auto"/>
              <w:jc w:val="center"/>
              <w:rPr>
                <w:rFonts w:ascii="Arial" w:hAnsi="Arial" w:cs="Arial"/>
              </w:rPr>
            </w:pPr>
            <w:r>
              <w:rPr>
                <w:rFonts w:ascii="Arial" w:hAnsi="Arial" w:cs="Arial"/>
              </w:rPr>
              <w:t>D</w:t>
            </w:r>
          </w:p>
        </w:tc>
      </w:tr>
      <w:tr w:rsidR="000D5227" w:rsidRPr="00FF0234" w14:paraId="4720A9A2" w14:textId="77777777" w:rsidTr="00A81CD2">
        <w:trPr>
          <w:trHeight w:hRule="exact" w:val="567"/>
        </w:trPr>
        <w:tc>
          <w:tcPr>
            <w:tcW w:w="9121" w:type="dxa"/>
            <w:gridSpan w:val="6"/>
            <w:tcBorders>
              <w:top w:val="single" w:sz="4" w:space="0" w:color="auto"/>
              <w:bottom w:val="single" w:sz="4" w:space="0" w:color="auto"/>
            </w:tcBorders>
            <w:shd w:val="clear" w:color="auto" w:fill="BFBFBF"/>
            <w:vAlign w:val="center"/>
          </w:tcPr>
          <w:p w14:paraId="4720A99F" w14:textId="77777777" w:rsidR="000D5227" w:rsidRPr="00DC78B0" w:rsidRDefault="000D5227" w:rsidP="000D5227">
            <w:pPr>
              <w:spacing w:after="0" w:line="240" w:lineRule="auto"/>
              <w:rPr>
                <w:rFonts w:ascii="Arial" w:hAnsi="Arial" w:cs="Arial"/>
                <w:b/>
              </w:rPr>
            </w:pPr>
            <w:r w:rsidRPr="00DC78B0">
              <w:rPr>
                <w:rFonts w:ascii="Arial" w:hAnsi="Arial" w:cs="Arial"/>
                <w:b/>
              </w:rPr>
              <w:t>Relevant Experience</w:t>
            </w:r>
          </w:p>
        </w:tc>
        <w:tc>
          <w:tcPr>
            <w:tcW w:w="767" w:type="dxa"/>
            <w:tcBorders>
              <w:top w:val="single" w:sz="4" w:space="0" w:color="auto"/>
              <w:bottom w:val="single" w:sz="4" w:space="0" w:color="auto"/>
            </w:tcBorders>
            <w:shd w:val="clear" w:color="auto" w:fill="BFBFBF"/>
            <w:vAlign w:val="center"/>
          </w:tcPr>
          <w:p w14:paraId="4720A9A0" w14:textId="77777777" w:rsidR="000D5227" w:rsidRPr="00CB2C9A" w:rsidRDefault="000D5227" w:rsidP="000D5227">
            <w:pPr>
              <w:spacing w:after="0" w:line="240" w:lineRule="auto"/>
              <w:jc w:val="center"/>
              <w:rPr>
                <w:rFonts w:ascii="Arial" w:hAnsi="Arial" w:cs="Arial"/>
                <w:b/>
                <w:sz w:val="12"/>
                <w:szCs w:val="12"/>
              </w:rPr>
            </w:pPr>
            <w:r w:rsidRPr="00CB2C9A">
              <w:rPr>
                <w:rFonts w:ascii="Arial" w:hAnsi="Arial" w:cs="Arial"/>
                <w:b/>
                <w:sz w:val="12"/>
                <w:szCs w:val="12"/>
              </w:rPr>
              <w:t>Measure</w:t>
            </w:r>
          </w:p>
        </w:tc>
        <w:tc>
          <w:tcPr>
            <w:tcW w:w="426" w:type="dxa"/>
            <w:tcBorders>
              <w:top w:val="single" w:sz="4" w:space="0" w:color="auto"/>
              <w:bottom w:val="single" w:sz="4" w:space="0" w:color="auto"/>
            </w:tcBorders>
            <w:shd w:val="clear" w:color="auto" w:fill="BFBFBF"/>
            <w:vAlign w:val="center"/>
          </w:tcPr>
          <w:p w14:paraId="4720A9A1" w14:textId="77777777" w:rsidR="000D5227" w:rsidRPr="00CB2C9A" w:rsidRDefault="000D5227" w:rsidP="000D5227">
            <w:pPr>
              <w:spacing w:after="0" w:line="240" w:lineRule="auto"/>
              <w:jc w:val="center"/>
              <w:rPr>
                <w:rFonts w:ascii="Arial" w:hAnsi="Arial" w:cs="Arial"/>
                <w:b/>
                <w:sz w:val="12"/>
                <w:szCs w:val="12"/>
              </w:rPr>
            </w:pPr>
            <w:r w:rsidRPr="00CB2C9A">
              <w:rPr>
                <w:rFonts w:ascii="Arial" w:hAnsi="Arial" w:cs="Arial"/>
                <w:b/>
                <w:sz w:val="12"/>
                <w:szCs w:val="12"/>
              </w:rPr>
              <w:t>Rank</w:t>
            </w:r>
          </w:p>
        </w:tc>
      </w:tr>
      <w:tr w:rsidR="00E43767" w:rsidRPr="00FF0234" w14:paraId="4720A9A6" w14:textId="77777777" w:rsidTr="00A81CD2">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4720A9A3" w14:textId="20563BAA" w:rsidR="00E43767" w:rsidRDefault="00892D6C" w:rsidP="000D5227">
            <w:pPr>
              <w:numPr>
                <w:ilvl w:val="0"/>
                <w:numId w:val="3"/>
              </w:numPr>
              <w:spacing w:after="0" w:line="240" w:lineRule="auto"/>
              <w:rPr>
                <w:rFonts w:ascii="Arial" w:hAnsi="Arial" w:cs="Arial"/>
              </w:rPr>
            </w:pPr>
            <w:r>
              <w:rPr>
                <w:rFonts w:ascii="Arial" w:hAnsi="Arial" w:cs="Arial"/>
              </w:rPr>
              <w:t>Experience of working in a relevant discipline</w:t>
            </w:r>
            <w:r w:rsidR="007627D3">
              <w:rPr>
                <w:rFonts w:ascii="Arial" w:hAnsi="Arial" w:cs="Arial"/>
              </w:rPr>
              <w:t xml:space="preserve"> with particular focus on Neighbourhood Policing or working in a front line, high profile role.</w:t>
            </w:r>
          </w:p>
        </w:tc>
        <w:tc>
          <w:tcPr>
            <w:tcW w:w="767" w:type="dxa"/>
            <w:tcBorders>
              <w:top w:val="single" w:sz="4" w:space="0" w:color="auto"/>
              <w:left w:val="single" w:sz="4" w:space="0" w:color="auto"/>
              <w:bottom w:val="nil"/>
              <w:right w:val="single" w:sz="4" w:space="0" w:color="auto"/>
            </w:tcBorders>
            <w:shd w:val="clear" w:color="auto" w:fill="auto"/>
          </w:tcPr>
          <w:p w14:paraId="4720A9A4" w14:textId="77777777" w:rsidR="00E43767" w:rsidRDefault="00892D6C" w:rsidP="000D5227">
            <w:pPr>
              <w:spacing w:after="0" w:line="240" w:lineRule="auto"/>
              <w:jc w:val="center"/>
              <w:rPr>
                <w:rFonts w:ascii="Arial" w:hAnsi="Arial" w:cs="Arial"/>
              </w:rPr>
            </w:pPr>
            <w:r>
              <w:rPr>
                <w:rFonts w:ascii="Arial" w:hAnsi="Arial" w:cs="Arial"/>
              </w:rPr>
              <w:t>A/I</w:t>
            </w:r>
          </w:p>
        </w:tc>
        <w:tc>
          <w:tcPr>
            <w:tcW w:w="426" w:type="dxa"/>
            <w:tcBorders>
              <w:top w:val="single" w:sz="4" w:space="0" w:color="auto"/>
              <w:left w:val="single" w:sz="4" w:space="0" w:color="auto"/>
              <w:bottom w:val="nil"/>
              <w:right w:val="single" w:sz="4" w:space="0" w:color="auto"/>
            </w:tcBorders>
            <w:shd w:val="clear" w:color="auto" w:fill="auto"/>
          </w:tcPr>
          <w:p w14:paraId="4720A9A5" w14:textId="77777777" w:rsidR="00E43767" w:rsidRDefault="00892D6C" w:rsidP="000D5227">
            <w:pPr>
              <w:spacing w:after="0" w:line="240" w:lineRule="auto"/>
              <w:jc w:val="center"/>
              <w:rPr>
                <w:rFonts w:ascii="Arial" w:hAnsi="Arial" w:cs="Arial"/>
              </w:rPr>
            </w:pPr>
            <w:r>
              <w:rPr>
                <w:rFonts w:ascii="Arial" w:hAnsi="Arial" w:cs="Arial"/>
              </w:rPr>
              <w:t>E</w:t>
            </w:r>
          </w:p>
        </w:tc>
      </w:tr>
      <w:tr w:rsidR="000D5227" w:rsidRPr="00FF0234" w14:paraId="4720A9AA"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A7" w14:textId="77777777" w:rsidR="000D5227" w:rsidRPr="00DC78B0" w:rsidRDefault="00D70DA2" w:rsidP="000D5227">
            <w:pPr>
              <w:numPr>
                <w:ilvl w:val="0"/>
                <w:numId w:val="3"/>
              </w:numPr>
              <w:spacing w:after="0" w:line="240" w:lineRule="auto"/>
              <w:rPr>
                <w:rFonts w:ascii="Arial" w:hAnsi="Arial" w:cs="Arial"/>
              </w:rPr>
            </w:pPr>
            <w:r>
              <w:rPr>
                <w:rFonts w:ascii="Arial" w:hAnsi="Arial" w:cs="Arial"/>
              </w:rPr>
              <w:t>E</w:t>
            </w:r>
            <w:r w:rsidR="00E66989" w:rsidRPr="00C90C37">
              <w:rPr>
                <w:rFonts w:ascii="Arial" w:hAnsi="Arial" w:cs="Arial"/>
              </w:rPr>
              <w:t>xperience of working</w:t>
            </w:r>
            <w:r w:rsidR="00E66989">
              <w:rPr>
                <w:rFonts w:ascii="Arial" w:hAnsi="Arial" w:cs="Arial"/>
              </w:rPr>
              <w:t xml:space="preserve"> </w:t>
            </w:r>
            <w:r w:rsidR="00E66989" w:rsidRPr="00C90C37">
              <w:rPr>
                <w:rFonts w:ascii="Arial" w:hAnsi="Arial" w:cs="Arial"/>
              </w:rPr>
              <w:t>in a customer focussed environment to satisfactorily resolve complaints at the earliest tier of intervention in a timely and proficient manner</w:t>
            </w:r>
            <w:r w:rsidR="002D1985">
              <w:rPr>
                <w:rFonts w:ascii="Arial" w:hAnsi="Arial" w:cs="Arial"/>
              </w:rPr>
              <w:t>.</w:t>
            </w:r>
          </w:p>
        </w:tc>
        <w:tc>
          <w:tcPr>
            <w:tcW w:w="767" w:type="dxa"/>
            <w:tcBorders>
              <w:top w:val="nil"/>
              <w:left w:val="single" w:sz="4" w:space="0" w:color="auto"/>
              <w:bottom w:val="nil"/>
              <w:right w:val="single" w:sz="4" w:space="0" w:color="auto"/>
            </w:tcBorders>
            <w:shd w:val="clear" w:color="auto" w:fill="auto"/>
          </w:tcPr>
          <w:p w14:paraId="4720A9A8" w14:textId="77777777" w:rsidR="000D5227" w:rsidRPr="00DC78B0" w:rsidRDefault="00E66989" w:rsidP="000D5227">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A9" w14:textId="77777777" w:rsidR="000D5227" w:rsidRPr="00DC78B0" w:rsidRDefault="00E66989" w:rsidP="000D5227">
            <w:pPr>
              <w:spacing w:after="0" w:line="240" w:lineRule="auto"/>
              <w:jc w:val="center"/>
              <w:rPr>
                <w:rFonts w:ascii="Arial" w:hAnsi="Arial" w:cs="Arial"/>
              </w:rPr>
            </w:pPr>
            <w:r>
              <w:rPr>
                <w:rFonts w:ascii="Arial" w:hAnsi="Arial" w:cs="Arial"/>
              </w:rPr>
              <w:t>E</w:t>
            </w:r>
          </w:p>
        </w:tc>
      </w:tr>
      <w:tr w:rsidR="00966985" w:rsidRPr="00FF0234" w14:paraId="4720A9AE"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AB" w14:textId="77777777" w:rsidR="00966985" w:rsidRPr="00DC78B0" w:rsidRDefault="00966985" w:rsidP="00966985">
            <w:pPr>
              <w:numPr>
                <w:ilvl w:val="0"/>
                <w:numId w:val="3"/>
              </w:numPr>
              <w:spacing w:after="0" w:line="240" w:lineRule="auto"/>
              <w:rPr>
                <w:rFonts w:ascii="Arial" w:hAnsi="Arial" w:cs="Arial"/>
              </w:rPr>
            </w:pPr>
            <w:r>
              <w:rPr>
                <w:rFonts w:ascii="Arial" w:hAnsi="Arial" w:cs="Arial"/>
              </w:rPr>
              <w:t>Experience of verbal communication with a range of stakeholders including members of the public, Elected Members and partner agencies.</w:t>
            </w:r>
          </w:p>
        </w:tc>
        <w:tc>
          <w:tcPr>
            <w:tcW w:w="767" w:type="dxa"/>
            <w:tcBorders>
              <w:top w:val="nil"/>
              <w:left w:val="single" w:sz="4" w:space="0" w:color="auto"/>
              <w:bottom w:val="nil"/>
              <w:right w:val="single" w:sz="4" w:space="0" w:color="auto"/>
            </w:tcBorders>
            <w:shd w:val="clear" w:color="auto" w:fill="auto"/>
          </w:tcPr>
          <w:p w14:paraId="4720A9AC" w14:textId="77777777" w:rsidR="00966985" w:rsidRPr="00DC78B0"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AD" w14:textId="77777777" w:rsidR="00966985" w:rsidRPr="00DC78B0" w:rsidRDefault="00966985" w:rsidP="00966985">
            <w:pPr>
              <w:spacing w:after="0" w:line="240" w:lineRule="auto"/>
              <w:jc w:val="center"/>
              <w:rPr>
                <w:rFonts w:ascii="Arial" w:hAnsi="Arial" w:cs="Arial"/>
              </w:rPr>
            </w:pPr>
            <w:r>
              <w:rPr>
                <w:rFonts w:ascii="Arial" w:hAnsi="Arial" w:cs="Arial"/>
              </w:rPr>
              <w:t>E</w:t>
            </w:r>
          </w:p>
        </w:tc>
      </w:tr>
      <w:tr w:rsidR="00966985" w:rsidRPr="00FF0234" w14:paraId="4720A9B2"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AF" w14:textId="77777777" w:rsidR="00966985" w:rsidRPr="00DC78B0" w:rsidRDefault="00966985" w:rsidP="00966985">
            <w:pPr>
              <w:numPr>
                <w:ilvl w:val="0"/>
                <w:numId w:val="3"/>
              </w:numPr>
              <w:spacing w:after="0" w:line="240" w:lineRule="auto"/>
              <w:rPr>
                <w:rFonts w:ascii="Arial" w:hAnsi="Arial" w:cs="Arial"/>
              </w:rPr>
            </w:pPr>
            <w:r w:rsidRPr="00DC78B0">
              <w:rPr>
                <w:rFonts w:ascii="Arial" w:hAnsi="Arial" w:cs="Arial"/>
              </w:rPr>
              <w:t xml:space="preserve">Experience of working with sensitive and </w:t>
            </w:r>
            <w:r>
              <w:rPr>
                <w:rFonts w:ascii="Arial" w:hAnsi="Arial" w:cs="Arial"/>
              </w:rPr>
              <w:t xml:space="preserve">highly </w:t>
            </w:r>
            <w:r w:rsidRPr="00DC78B0">
              <w:rPr>
                <w:rFonts w:ascii="Arial" w:hAnsi="Arial" w:cs="Arial"/>
              </w:rPr>
              <w:t>confidential information.</w:t>
            </w:r>
          </w:p>
        </w:tc>
        <w:tc>
          <w:tcPr>
            <w:tcW w:w="767" w:type="dxa"/>
            <w:tcBorders>
              <w:top w:val="nil"/>
              <w:left w:val="single" w:sz="4" w:space="0" w:color="auto"/>
              <w:bottom w:val="nil"/>
              <w:right w:val="single" w:sz="4" w:space="0" w:color="auto"/>
            </w:tcBorders>
            <w:shd w:val="clear" w:color="auto" w:fill="auto"/>
          </w:tcPr>
          <w:p w14:paraId="4720A9B0" w14:textId="77777777" w:rsidR="00966985" w:rsidRPr="00DC78B0"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B1" w14:textId="77777777" w:rsidR="00966985" w:rsidRPr="00DC78B0" w:rsidRDefault="00966985" w:rsidP="00966985">
            <w:pPr>
              <w:spacing w:after="0" w:line="240" w:lineRule="auto"/>
              <w:jc w:val="center"/>
              <w:rPr>
                <w:rFonts w:ascii="Arial" w:hAnsi="Arial" w:cs="Arial"/>
              </w:rPr>
            </w:pPr>
            <w:r>
              <w:rPr>
                <w:rFonts w:ascii="Arial" w:hAnsi="Arial" w:cs="Arial"/>
              </w:rPr>
              <w:t>E</w:t>
            </w:r>
          </w:p>
        </w:tc>
      </w:tr>
      <w:tr w:rsidR="00966985" w:rsidRPr="00FF0234" w14:paraId="4720A9B6"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B3" w14:textId="56D97969" w:rsidR="00966985" w:rsidRPr="00DA53B1" w:rsidRDefault="00DA53B1" w:rsidP="00DA53B1">
            <w:pPr>
              <w:pStyle w:val="ListParagraph"/>
              <w:numPr>
                <w:ilvl w:val="0"/>
                <w:numId w:val="3"/>
              </w:numPr>
              <w:spacing w:after="0" w:line="240" w:lineRule="auto"/>
              <w:rPr>
                <w:rFonts w:ascii="Arial" w:hAnsi="Arial" w:cs="Arial"/>
              </w:rPr>
            </w:pPr>
            <w:r w:rsidRPr="00DA53B1">
              <w:rPr>
                <w:rFonts w:ascii="Arial" w:hAnsi="Arial" w:cs="Arial"/>
              </w:rPr>
              <w:t>Experience of community engagement and facilitating community participation.</w:t>
            </w:r>
          </w:p>
        </w:tc>
        <w:tc>
          <w:tcPr>
            <w:tcW w:w="767" w:type="dxa"/>
            <w:tcBorders>
              <w:top w:val="nil"/>
              <w:left w:val="single" w:sz="4" w:space="0" w:color="auto"/>
              <w:bottom w:val="nil"/>
              <w:right w:val="single" w:sz="4" w:space="0" w:color="auto"/>
            </w:tcBorders>
            <w:shd w:val="clear" w:color="auto" w:fill="auto"/>
          </w:tcPr>
          <w:p w14:paraId="4720A9B4" w14:textId="77777777" w:rsidR="00966985" w:rsidRPr="00DC78B0"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B5" w14:textId="77777777" w:rsidR="00966985" w:rsidRPr="00DC78B0" w:rsidRDefault="00966985" w:rsidP="00966985">
            <w:pPr>
              <w:spacing w:after="0" w:line="240" w:lineRule="auto"/>
              <w:jc w:val="center"/>
              <w:rPr>
                <w:rFonts w:ascii="Arial" w:hAnsi="Arial" w:cs="Arial"/>
              </w:rPr>
            </w:pPr>
            <w:r>
              <w:rPr>
                <w:rFonts w:ascii="Arial" w:hAnsi="Arial" w:cs="Arial"/>
              </w:rPr>
              <w:t>E</w:t>
            </w:r>
          </w:p>
        </w:tc>
      </w:tr>
      <w:tr w:rsidR="00966985" w:rsidRPr="00FF0234" w14:paraId="4720A9BA"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B7" w14:textId="405185E3" w:rsidR="00966985" w:rsidRPr="00A81CD2" w:rsidRDefault="00DA53B1" w:rsidP="00DA53B1">
            <w:pPr>
              <w:numPr>
                <w:ilvl w:val="0"/>
                <w:numId w:val="3"/>
              </w:numPr>
              <w:spacing w:after="0" w:line="240" w:lineRule="auto"/>
              <w:rPr>
                <w:rFonts w:ascii="Arial" w:hAnsi="Arial" w:cs="Arial"/>
              </w:rPr>
            </w:pPr>
            <w:r>
              <w:rPr>
                <w:rFonts w:ascii="Arial" w:hAnsi="Arial" w:cs="Arial"/>
              </w:rPr>
              <w:t>Experience of dealing with anti-social behaviour and people presenting with challenging behaviour</w:t>
            </w:r>
          </w:p>
        </w:tc>
        <w:tc>
          <w:tcPr>
            <w:tcW w:w="767" w:type="dxa"/>
            <w:tcBorders>
              <w:top w:val="nil"/>
              <w:left w:val="single" w:sz="4" w:space="0" w:color="auto"/>
              <w:bottom w:val="nil"/>
              <w:right w:val="single" w:sz="4" w:space="0" w:color="auto"/>
            </w:tcBorders>
            <w:shd w:val="clear" w:color="auto" w:fill="auto"/>
          </w:tcPr>
          <w:p w14:paraId="4720A9B8" w14:textId="77777777" w:rsidR="00966985"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B9" w14:textId="77777777" w:rsidR="00966985" w:rsidRDefault="00966985" w:rsidP="00966985">
            <w:pPr>
              <w:spacing w:after="0" w:line="240" w:lineRule="auto"/>
              <w:jc w:val="center"/>
              <w:rPr>
                <w:rFonts w:ascii="Arial" w:hAnsi="Arial" w:cs="Arial"/>
              </w:rPr>
            </w:pPr>
            <w:r>
              <w:rPr>
                <w:rFonts w:ascii="Arial" w:hAnsi="Arial" w:cs="Arial"/>
              </w:rPr>
              <w:t>E</w:t>
            </w:r>
          </w:p>
        </w:tc>
      </w:tr>
      <w:tr w:rsidR="00966985" w:rsidRPr="00FF0234" w14:paraId="4720A9C2" w14:textId="77777777" w:rsidTr="00A81CD2">
        <w:trPr>
          <w:trHeight w:hRule="exact" w:val="567"/>
        </w:trPr>
        <w:tc>
          <w:tcPr>
            <w:tcW w:w="9121" w:type="dxa"/>
            <w:gridSpan w:val="6"/>
            <w:tcBorders>
              <w:top w:val="single" w:sz="4" w:space="0" w:color="auto"/>
              <w:bottom w:val="single" w:sz="4" w:space="0" w:color="auto"/>
            </w:tcBorders>
            <w:shd w:val="clear" w:color="auto" w:fill="BFBFBF"/>
            <w:vAlign w:val="center"/>
          </w:tcPr>
          <w:p w14:paraId="4720A9BF" w14:textId="77777777" w:rsidR="00966985" w:rsidRPr="00DC78B0" w:rsidRDefault="00966985" w:rsidP="00966985">
            <w:pPr>
              <w:spacing w:after="0" w:line="240" w:lineRule="auto"/>
              <w:rPr>
                <w:rFonts w:ascii="Arial" w:hAnsi="Arial" w:cs="Arial"/>
                <w:b/>
              </w:rPr>
            </w:pPr>
            <w:r w:rsidRPr="00DC78B0">
              <w:rPr>
                <w:rFonts w:ascii="Arial" w:hAnsi="Arial" w:cs="Arial"/>
                <w:b/>
              </w:rPr>
              <w:t>General and Special Knowledge</w:t>
            </w:r>
          </w:p>
        </w:tc>
        <w:tc>
          <w:tcPr>
            <w:tcW w:w="767" w:type="dxa"/>
            <w:tcBorders>
              <w:top w:val="single" w:sz="4" w:space="0" w:color="auto"/>
              <w:bottom w:val="single" w:sz="4" w:space="0" w:color="auto"/>
            </w:tcBorders>
            <w:shd w:val="clear" w:color="auto" w:fill="BFBFBF"/>
            <w:vAlign w:val="center"/>
          </w:tcPr>
          <w:p w14:paraId="4720A9C0" w14:textId="77777777" w:rsidR="00966985" w:rsidRPr="00CB2C9A" w:rsidRDefault="00966985" w:rsidP="00966985">
            <w:pPr>
              <w:spacing w:after="0" w:line="240" w:lineRule="auto"/>
              <w:jc w:val="center"/>
              <w:rPr>
                <w:rFonts w:ascii="Arial" w:hAnsi="Arial" w:cs="Arial"/>
                <w:b/>
                <w:sz w:val="12"/>
                <w:szCs w:val="12"/>
              </w:rPr>
            </w:pPr>
            <w:r w:rsidRPr="00CB2C9A">
              <w:rPr>
                <w:rFonts w:ascii="Arial" w:hAnsi="Arial" w:cs="Arial"/>
                <w:b/>
                <w:sz w:val="12"/>
                <w:szCs w:val="12"/>
              </w:rPr>
              <w:t>Measure</w:t>
            </w:r>
          </w:p>
        </w:tc>
        <w:tc>
          <w:tcPr>
            <w:tcW w:w="426" w:type="dxa"/>
            <w:tcBorders>
              <w:top w:val="single" w:sz="4" w:space="0" w:color="auto"/>
              <w:bottom w:val="single" w:sz="4" w:space="0" w:color="auto"/>
            </w:tcBorders>
            <w:shd w:val="clear" w:color="auto" w:fill="BFBFBF"/>
            <w:vAlign w:val="center"/>
          </w:tcPr>
          <w:p w14:paraId="4720A9C1" w14:textId="77777777" w:rsidR="00966985" w:rsidRPr="00CB2C9A" w:rsidRDefault="00966985" w:rsidP="00966985">
            <w:pPr>
              <w:spacing w:after="0" w:line="240" w:lineRule="auto"/>
              <w:jc w:val="center"/>
              <w:rPr>
                <w:rFonts w:ascii="Arial" w:hAnsi="Arial" w:cs="Arial"/>
                <w:b/>
                <w:sz w:val="12"/>
                <w:szCs w:val="12"/>
              </w:rPr>
            </w:pPr>
            <w:r w:rsidRPr="00CB2C9A">
              <w:rPr>
                <w:rFonts w:ascii="Arial" w:hAnsi="Arial" w:cs="Arial"/>
                <w:b/>
                <w:sz w:val="12"/>
                <w:szCs w:val="12"/>
              </w:rPr>
              <w:t>Rank</w:t>
            </w:r>
          </w:p>
        </w:tc>
      </w:tr>
      <w:tr w:rsidR="00966985" w:rsidRPr="00FF0234" w14:paraId="4720A9C6" w14:textId="77777777" w:rsidTr="00A81CD2">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4720A9C3" w14:textId="77777777" w:rsidR="00966985" w:rsidRPr="00DC78B0" w:rsidRDefault="00966985" w:rsidP="00966985">
            <w:pPr>
              <w:numPr>
                <w:ilvl w:val="0"/>
                <w:numId w:val="3"/>
              </w:numPr>
              <w:spacing w:after="0" w:line="240" w:lineRule="auto"/>
              <w:rPr>
                <w:rFonts w:ascii="Arial" w:hAnsi="Arial" w:cs="Arial"/>
              </w:rPr>
            </w:pPr>
            <w:r>
              <w:rPr>
                <w:rFonts w:ascii="Arial" w:hAnsi="Arial" w:cs="Arial"/>
              </w:rPr>
              <w:t>Knowledge of relevant legislation and the technical knowledge for effective application of such legislation.</w:t>
            </w:r>
          </w:p>
        </w:tc>
        <w:tc>
          <w:tcPr>
            <w:tcW w:w="767" w:type="dxa"/>
            <w:tcBorders>
              <w:top w:val="single" w:sz="4" w:space="0" w:color="auto"/>
              <w:left w:val="single" w:sz="4" w:space="0" w:color="auto"/>
              <w:bottom w:val="nil"/>
              <w:right w:val="single" w:sz="4" w:space="0" w:color="auto"/>
            </w:tcBorders>
            <w:shd w:val="clear" w:color="auto" w:fill="auto"/>
          </w:tcPr>
          <w:p w14:paraId="4720A9C4" w14:textId="77777777" w:rsidR="00966985" w:rsidRPr="00DC78B0" w:rsidRDefault="00966985" w:rsidP="00966985">
            <w:pPr>
              <w:spacing w:after="0" w:line="240" w:lineRule="auto"/>
              <w:jc w:val="center"/>
              <w:rPr>
                <w:rFonts w:ascii="Arial" w:hAnsi="Arial" w:cs="Arial"/>
              </w:rPr>
            </w:pPr>
            <w:r>
              <w:rPr>
                <w:rFonts w:ascii="Arial" w:hAnsi="Arial" w:cs="Arial"/>
              </w:rPr>
              <w:t>A/I</w:t>
            </w:r>
          </w:p>
        </w:tc>
        <w:tc>
          <w:tcPr>
            <w:tcW w:w="426" w:type="dxa"/>
            <w:tcBorders>
              <w:top w:val="single" w:sz="4" w:space="0" w:color="auto"/>
              <w:left w:val="single" w:sz="4" w:space="0" w:color="auto"/>
              <w:bottom w:val="nil"/>
              <w:right w:val="single" w:sz="4" w:space="0" w:color="auto"/>
            </w:tcBorders>
            <w:shd w:val="clear" w:color="auto" w:fill="auto"/>
          </w:tcPr>
          <w:p w14:paraId="4720A9C5" w14:textId="77777777" w:rsidR="00966985" w:rsidRPr="00DC78B0" w:rsidRDefault="00966985" w:rsidP="00966985">
            <w:pPr>
              <w:spacing w:after="0" w:line="240" w:lineRule="auto"/>
              <w:jc w:val="center"/>
              <w:rPr>
                <w:rFonts w:ascii="Arial" w:hAnsi="Arial" w:cs="Arial"/>
              </w:rPr>
            </w:pPr>
            <w:r>
              <w:rPr>
                <w:rFonts w:ascii="Arial" w:hAnsi="Arial" w:cs="Arial"/>
              </w:rPr>
              <w:t>E</w:t>
            </w:r>
          </w:p>
        </w:tc>
      </w:tr>
      <w:tr w:rsidR="00966985" w:rsidRPr="00FF0234" w14:paraId="4720A9CA"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C7" w14:textId="77777777" w:rsidR="00966985" w:rsidRDefault="00966985" w:rsidP="00966985">
            <w:pPr>
              <w:numPr>
                <w:ilvl w:val="0"/>
                <w:numId w:val="3"/>
              </w:numPr>
              <w:spacing w:after="0" w:line="240" w:lineRule="auto"/>
              <w:rPr>
                <w:rFonts w:ascii="Arial" w:hAnsi="Arial" w:cs="Arial"/>
              </w:rPr>
            </w:pPr>
            <w:r>
              <w:rPr>
                <w:rFonts w:ascii="Arial" w:hAnsi="Arial" w:cs="Arial"/>
              </w:rPr>
              <w:t>Working knowledge of Microsoft applications and case management systems.</w:t>
            </w:r>
          </w:p>
        </w:tc>
        <w:tc>
          <w:tcPr>
            <w:tcW w:w="767" w:type="dxa"/>
            <w:tcBorders>
              <w:top w:val="nil"/>
              <w:left w:val="single" w:sz="4" w:space="0" w:color="auto"/>
              <w:bottom w:val="nil"/>
              <w:right w:val="single" w:sz="4" w:space="0" w:color="auto"/>
            </w:tcBorders>
            <w:shd w:val="clear" w:color="auto" w:fill="auto"/>
          </w:tcPr>
          <w:p w14:paraId="4720A9C8" w14:textId="77777777" w:rsidR="00966985"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C9" w14:textId="77777777" w:rsidR="00966985" w:rsidRDefault="00966985" w:rsidP="00966985">
            <w:pPr>
              <w:spacing w:after="0" w:line="240" w:lineRule="auto"/>
              <w:jc w:val="center"/>
              <w:rPr>
                <w:rFonts w:ascii="Arial" w:hAnsi="Arial" w:cs="Arial"/>
              </w:rPr>
            </w:pPr>
            <w:r>
              <w:rPr>
                <w:rFonts w:ascii="Arial" w:hAnsi="Arial" w:cs="Arial"/>
              </w:rPr>
              <w:t>E</w:t>
            </w:r>
          </w:p>
        </w:tc>
      </w:tr>
      <w:tr w:rsidR="00966985" w:rsidRPr="00FF0234" w14:paraId="4720A9CE"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CB" w14:textId="77777777" w:rsidR="00966985" w:rsidRDefault="00966985" w:rsidP="00966985">
            <w:pPr>
              <w:numPr>
                <w:ilvl w:val="0"/>
                <w:numId w:val="3"/>
              </w:numPr>
              <w:spacing w:after="0" w:line="240" w:lineRule="auto"/>
              <w:rPr>
                <w:rFonts w:ascii="Arial" w:hAnsi="Arial" w:cs="Arial"/>
              </w:rPr>
            </w:pPr>
            <w:r>
              <w:rPr>
                <w:rFonts w:ascii="Arial" w:hAnsi="Arial" w:cs="Arial"/>
              </w:rPr>
              <w:t>Knowledge and understanding of the broader community safety agenda and the impact on the quality of life of residents and communities.</w:t>
            </w:r>
          </w:p>
        </w:tc>
        <w:tc>
          <w:tcPr>
            <w:tcW w:w="767" w:type="dxa"/>
            <w:tcBorders>
              <w:top w:val="nil"/>
              <w:left w:val="single" w:sz="4" w:space="0" w:color="auto"/>
              <w:bottom w:val="nil"/>
              <w:right w:val="single" w:sz="4" w:space="0" w:color="auto"/>
            </w:tcBorders>
            <w:shd w:val="clear" w:color="auto" w:fill="auto"/>
          </w:tcPr>
          <w:p w14:paraId="4720A9CC" w14:textId="77777777" w:rsidR="00966985"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CD" w14:textId="77777777" w:rsidR="00966985" w:rsidRDefault="00966985" w:rsidP="00966985">
            <w:pPr>
              <w:spacing w:after="0" w:line="240" w:lineRule="auto"/>
              <w:jc w:val="center"/>
              <w:rPr>
                <w:rFonts w:ascii="Arial" w:hAnsi="Arial" w:cs="Arial"/>
              </w:rPr>
            </w:pPr>
            <w:r>
              <w:rPr>
                <w:rFonts w:ascii="Arial" w:hAnsi="Arial" w:cs="Arial"/>
              </w:rPr>
              <w:t>E</w:t>
            </w:r>
          </w:p>
        </w:tc>
      </w:tr>
      <w:tr w:rsidR="00966985" w:rsidRPr="00FF0234" w14:paraId="4720A9D2"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CF" w14:textId="77777777" w:rsidR="00966985" w:rsidRDefault="00966985" w:rsidP="00966985">
            <w:pPr>
              <w:numPr>
                <w:ilvl w:val="0"/>
                <w:numId w:val="3"/>
              </w:numPr>
              <w:spacing w:after="0" w:line="240" w:lineRule="auto"/>
              <w:rPr>
                <w:rFonts w:ascii="Arial" w:hAnsi="Arial" w:cs="Arial"/>
              </w:rPr>
            </w:pPr>
            <w:r>
              <w:rPr>
                <w:rFonts w:ascii="Arial" w:hAnsi="Arial" w:cs="Arial"/>
              </w:rPr>
              <w:t>Knowledge of procedures and operational practices pertaining to community safety issues including anti-social behaviour, environmental crime and planning.</w:t>
            </w:r>
          </w:p>
        </w:tc>
        <w:tc>
          <w:tcPr>
            <w:tcW w:w="767" w:type="dxa"/>
            <w:tcBorders>
              <w:top w:val="nil"/>
              <w:left w:val="single" w:sz="4" w:space="0" w:color="auto"/>
              <w:bottom w:val="nil"/>
              <w:right w:val="single" w:sz="4" w:space="0" w:color="auto"/>
            </w:tcBorders>
            <w:shd w:val="clear" w:color="auto" w:fill="auto"/>
          </w:tcPr>
          <w:p w14:paraId="4720A9D0" w14:textId="77777777" w:rsidR="00966985" w:rsidRDefault="00966985" w:rsidP="00966985">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D1" w14:textId="77777777" w:rsidR="00966985" w:rsidRDefault="00966985" w:rsidP="00966985">
            <w:pPr>
              <w:spacing w:after="0" w:line="240" w:lineRule="auto"/>
              <w:jc w:val="center"/>
              <w:rPr>
                <w:rFonts w:ascii="Arial" w:hAnsi="Arial" w:cs="Arial"/>
              </w:rPr>
            </w:pPr>
            <w:r>
              <w:rPr>
                <w:rFonts w:ascii="Arial" w:hAnsi="Arial" w:cs="Arial"/>
              </w:rPr>
              <w:t>E</w:t>
            </w:r>
          </w:p>
        </w:tc>
      </w:tr>
      <w:tr w:rsidR="00A81CD2" w:rsidRPr="00FF0234" w14:paraId="468BF048"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6EE5AAB8" w14:textId="6172BC1A" w:rsidR="00A81CD2" w:rsidRPr="00A81CD2" w:rsidRDefault="00A81CD2" w:rsidP="00A81CD2">
            <w:pPr>
              <w:numPr>
                <w:ilvl w:val="0"/>
                <w:numId w:val="3"/>
              </w:numPr>
              <w:spacing w:after="0" w:line="240" w:lineRule="auto"/>
              <w:rPr>
                <w:rFonts w:ascii="Arial" w:hAnsi="Arial" w:cs="Arial"/>
              </w:rPr>
            </w:pPr>
            <w:r>
              <w:rPr>
                <w:rFonts w:ascii="Arial" w:hAnsi="Arial" w:cs="Arial"/>
              </w:rPr>
              <w:t>Knowledge of partnership working practices and principles</w:t>
            </w:r>
          </w:p>
        </w:tc>
        <w:tc>
          <w:tcPr>
            <w:tcW w:w="767" w:type="dxa"/>
            <w:tcBorders>
              <w:top w:val="nil"/>
              <w:left w:val="single" w:sz="4" w:space="0" w:color="auto"/>
              <w:bottom w:val="nil"/>
              <w:right w:val="single" w:sz="4" w:space="0" w:color="auto"/>
            </w:tcBorders>
            <w:shd w:val="clear" w:color="auto" w:fill="auto"/>
          </w:tcPr>
          <w:p w14:paraId="7BD352DF" w14:textId="43223F89"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751F22EE" w14:textId="13EC5219"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D6" w14:textId="77777777" w:rsidTr="00A81CD2">
        <w:tc>
          <w:tcPr>
            <w:tcW w:w="9121" w:type="dxa"/>
            <w:gridSpan w:val="6"/>
            <w:tcBorders>
              <w:top w:val="nil"/>
              <w:left w:val="single" w:sz="4" w:space="0" w:color="auto"/>
              <w:bottom w:val="single" w:sz="4" w:space="0" w:color="auto"/>
              <w:right w:val="single" w:sz="4" w:space="0" w:color="auto"/>
            </w:tcBorders>
            <w:shd w:val="clear" w:color="auto" w:fill="auto"/>
            <w:vAlign w:val="center"/>
          </w:tcPr>
          <w:p w14:paraId="4720A9D3" w14:textId="7444E208" w:rsidR="00A81CD2" w:rsidRDefault="00A81CD2" w:rsidP="00A81CD2">
            <w:pPr>
              <w:numPr>
                <w:ilvl w:val="0"/>
                <w:numId w:val="3"/>
              </w:numPr>
              <w:spacing w:after="0" w:line="240" w:lineRule="auto"/>
              <w:rPr>
                <w:rFonts w:ascii="Arial" w:hAnsi="Arial" w:cs="Arial"/>
              </w:rPr>
            </w:pPr>
            <w:r>
              <w:rPr>
                <w:rFonts w:ascii="Arial" w:hAnsi="Arial" w:cs="Arial"/>
              </w:rPr>
              <w:t xml:space="preserve">Knowledge and experience of working with local businesses and creating strong working relationships. </w:t>
            </w:r>
          </w:p>
        </w:tc>
        <w:tc>
          <w:tcPr>
            <w:tcW w:w="767" w:type="dxa"/>
            <w:tcBorders>
              <w:top w:val="nil"/>
              <w:left w:val="single" w:sz="4" w:space="0" w:color="auto"/>
              <w:bottom w:val="single" w:sz="4" w:space="0" w:color="auto"/>
              <w:right w:val="single" w:sz="4" w:space="0" w:color="auto"/>
            </w:tcBorders>
            <w:shd w:val="clear" w:color="auto" w:fill="auto"/>
          </w:tcPr>
          <w:p w14:paraId="4720A9D4"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single" w:sz="4" w:space="0" w:color="auto"/>
              <w:right w:val="single" w:sz="4" w:space="0" w:color="auto"/>
            </w:tcBorders>
            <w:shd w:val="clear" w:color="auto" w:fill="auto"/>
          </w:tcPr>
          <w:p w14:paraId="4720A9D5"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DA" w14:textId="77777777" w:rsidTr="00A81CD2">
        <w:trPr>
          <w:trHeight w:hRule="exact" w:val="567"/>
        </w:trPr>
        <w:tc>
          <w:tcPr>
            <w:tcW w:w="9121" w:type="dxa"/>
            <w:gridSpan w:val="6"/>
            <w:tcBorders>
              <w:top w:val="single" w:sz="4" w:space="0" w:color="auto"/>
              <w:bottom w:val="single" w:sz="4" w:space="0" w:color="auto"/>
            </w:tcBorders>
            <w:shd w:val="clear" w:color="auto" w:fill="BFBFBF"/>
            <w:vAlign w:val="center"/>
          </w:tcPr>
          <w:p w14:paraId="4720A9D7" w14:textId="77777777" w:rsidR="00A81CD2" w:rsidRPr="00DC78B0" w:rsidRDefault="00A81CD2" w:rsidP="00A81CD2">
            <w:pPr>
              <w:spacing w:after="0" w:line="240" w:lineRule="auto"/>
              <w:rPr>
                <w:rFonts w:ascii="Arial" w:hAnsi="Arial" w:cs="Arial"/>
                <w:b/>
              </w:rPr>
            </w:pPr>
            <w:r w:rsidRPr="00DC78B0">
              <w:rPr>
                <w:rFonts w:ascii="Arial" w:hAnsi="Arial" w:cs="Arial"/>
                <w:b/>
              </w:rPr>
              <w:t>Skills and Abilities</w:t>
            </w:r>
          </w:p>
        </w:tc>
        <w:tc>
          <w:tcPr>
            <w:tcW w:w="767" w:type="dxa"/>
            <w:tcBorders>
              <w:top w:val="single" w:sz="4" w:space="0" w:color="auto"/>
              <w:bottom w:val="single" w:sz="4" w:space="0" w:color="auto"/>
            </w:tcBorders>
            <w:shd w:val="clear" w:color="auto" w:fill="BFBFBF"/>
            <w:vAlign w:val="center"/>
          </w:tcPr>
          <w:p w14:paraId="4720A9D8" w14:textId="77777777" w:rsidR="00A81CD2" w:rsidRPr="00CB2C9A" w:rsidRDefault="00A81CD2" w:rsidP="00A81CD2">
            <w:pPr>
              <w:spacing w:after="0" w:line="240" w:lineRule="auto"/>
              <w:jc w:val="center"/>
              <w:rPr>
                <w:rFonts w:ascii="Arial" w:hAnsi="Arial" w:cs="Arial"/>
                <w:b/>
                <w:sz w:val="12"/>
                <w:szCs w:val="12"/>
              </w:rPr>
            </w:pPr>
            <w:r w:rsidRPr="00CB2C9A">
              <w:rPr>
                <w:rFonts w:ascii="Arial" w:hAnsi="Arial" w:cs="Arial"/>
                <w:b/>
                <w:sz w:val="12"/>
                <w:szCs w:val="12"/>
              </w:rPr>
              <w:t>Measure</w:t>
            </w:r>
          </w:p>
        </w:tc>
        <w:tc>
          <w:tcPr>
            <w:tcW w:w="426" w:type="dxa"/>
            <w:tcBorders>
              <w:top w:val="single" w:sz="4" w:space="0" w:color="auto"/>
              <w:bottom w:val="single" w:sz="4" w:space="0" w:color="auto"/>
            </w:tcBorders>
            <w:shd w:val="clear" w:color="auto" w:fill="BFBFBF"/>
            <w:vAlign w:val="center"/>
          </w:tcPr>
          <w:p w14:paraId="4720A9D9" w14:textId="77777777" w:rsidR="00A81CD2" w:rsidRPr="00CB2C9A" w:rsidRDefault="00A81CD2" w:rsidP="00A81CD2">
            <w:pPr>
              <w:spacing w:after="0" w:line="240" w:lineRule="auto"/>
              <w:jc w:val="center"/>
              <w:rPr>
                <w:rFonts w:ascii="Arial" w:hAnsi="Arial" w:cs="Arial"/>
                <w:b/>
                <w:sz w:val="12"/>
                <w:szCs w:val="12"/>
              </w:rPr>
            </w:pPr>
            <w:r w:rsidRPr="00CB2C9A">
              <w:rPr>
                <w:rFonts w:ascii="Arial" w:hAnsi="Arial" w:cs="Arial"/>
                <w:b/>
                <w:sz w:val="12"/>
                <w:szCs w:val="12"/>
              </w:rPr>
              <w:t>Rank</w:t>
            </w:r>
          </w:p>
        </w:tc>
      </w:tr>
      <w:tr w:rsidR="00A81CD2" w:rsidRPr="00FF0234" w14:paraId="4720A9DE" w14:textId="77777777" w:rsidTr="00A81CD2">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4720A9DB" w14:textId="77777777" w:rsidR="00A81CD2" w:rsidRDefault="00A81CD2" w:rsidP="00A81CD2">
            <w:pPr>
              <w:numPr>
                <w:ilvl w:val="0"/>
                <w:numId w:val="3"/>
              </w:numPr>
              <w:spacing w:after="0" w:line="240" w:lineRule="auto"/>
              <w:rPr>
                <w:rFonts w:ascii="Arial" w:hAnsi="Arial" w:cs="Arial"/>
              </w:rPr>
            </w:pPr>
            <w:r>
              <w:rPr>
                <w:rFonts w:ascii="Arial" w:hAnsi="Arial" w:cs="Arial"/>
              </w:rPr>
              <w:t>Good communication, negotiation and interpersonal skills with the ability to communicate clearly and effectively in both written and verbal formats with a variety of internal and external stakeholders.</w:t>
            </w:r>
          </w:p>
        </w:tc>
        <w:tc>
          <w:tcPr>
            <w:tcW w:w="767" w:type="dxa"/>
            <w:tcBorders>
              <w:top w:val="single" w:sz="4" w:space="0" w:color="auto"/>
              <w:left w:val="single" w:sz="4" w:space="0" w:color="auto"/>
              <w:bottom w:val="nil"/>
              <w:right w:val="single" w:sz="4" w:space="0" w:color="auto"/>
            </w:tcBorders>
            <w:shd w:val="clear" w:color="auto" w:fill="auto"/>
          </w:tcPr>
          <w:p w14:paraId="4720A9DC"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single" w:sz="4" w:space="0" w:color="auto"/>
              <w:left w:val="single" w:sz="4" w:space="0" w:color="auto"/>
              <w:bottom w:val="nil"/>
              <w:right w:val="single" w:sz="4" w:space="0" w:color="auto"/>
            </w:tcBorders>
            <w:shd w:val="clear" w:color="auto" w:fill="auto"/>
          </w:tcPr>
          <w:p w14:paraId="4720A9DD"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34006A32"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109006B7" w14:textId="0EF6DC41" w:rsidR="00A81CD2" w:rsidRDefault="00A81CD2" w:rsidP="00A81CD2">
            <w:pPr>
              <w:numPr>
                <w:ilvl w:val="0"/>
                <w:numId w:val="3"/>
              </w:numPr>
              <w:spacing w:after="0" w:line="240" w:lineRule="auto"/>
              <w:rPr>
                <w:rFonts w:ascii="Arial" w:hAnsi="Arial" w:cs="Arial"/>
              </w:rPr>
            </w:pPr>
            <w:r w:rsidRPr="001F7C7A">
              <w:rPr>
                <w:rFonts w:ascii="Arial" w:hAnsi="Arial" w:cs="Arial"/>
              </w:rPr>
              <w:t>Ability to communicate effectively with the public using a suitable level of fluency in spoken English, in line with the English Language requirement for public sector workers.</w:t>
            </w:r>
          </w:p>
        </w:tc>
        <w:tc>
          <w:tcPr>
            <w:tcW w:w="767" w:type="dxa"/>
            <w:tcBorders>
              <w:top w:val="nil"/>
              <w:left w:val="single" w:sz="4" w:space="0" w:color="auto"/>
              <w:bottom w:val="nil"/>
              <w:right w:val="single" w:sz="4" w:space="0" w:color="auto"/>
            </w:tcBorders>
            <w:shd w:val="clear" w:color="auto" w:fill="auto"/>
          </w:tcPr>
          <w:p w14:paraId="005E5587" w14:textId="2F6C6628"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3E03D49D" w14:textId="6C97DD60"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E2"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DF" w14:textId="77777777" w:rsidR="00A81CD2" w:rsidRDefault="00A81CD2" w:rsidP="00A81CD2">
            <w:pPr>
              <w:numPr>
                <w:ilvl w:val="0"/>
                <w:numId w:val="3"/>
              </w:numPr>
              <w:spacing w:after="0" w:line="240" w:lineRule="auto"/>
              <w:rPr>
                <w:rFonts w:ascii="Arial" w:hAnsi="Arial" w:cs="Arial"/>
              </w:rPr>
            </w:pPr>
            <w:r>
              <w:rPr>
                <w:rFonts w:ascii="Arial" w:hAnsi="Arial" w:cs="Arial"/>
              </w:rPr>
              <w:t>Proven negotiation, problem solving and conflict management skills.</w:t>
            </w:r>
          </w:p>
        </w:tc>
        <w:tc>
          <w:tcPr>
            <w:tcW w:w="767" w:type="dxa"/>
            <w:tcBorders>
              <w:top w:val="nil"/>
              <w:left w:val="single" w:sz="4" w:space="0" w:color="auto"/>
              <w:bottom w:val="nil"/>
              <w:right w:val="single" w:sz="4" w:space="0" w:color="auto"/>
            </w:tcBorders>
            <w:shd w:val="clear" w:color="auto" w:fill="auto"/>
          </w:tcPr>
          <w:p w14:paraId="4720A9E0"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E1"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E6"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E3" w14:textId="68B4659E" w:rsidR="00A81CD2" w:rsidRDefault="00A81CD2" w:rsidP="00A81CD2">
            <w:pPr>
              <w:numPr>
                <w:ilvl w:val="0"/>
                <w:numId w:val="3"/>
              </w:numPr>
              <w:spacing w:after="0" w:line="240" w:lineRule="auto"/>
              <w:rPr>
                <w:rFonts w:ascii="Arial" w:hAnsi="Arial" w:cs="Arial"/>
              </w:rPr>
            </w:pPr>
            <w:r>
              <w:rPr>
                <w:rFonts w:ascii="Arial" w:hAnsi="Arial" w:cs="Arial"/>
              </w:rPr>
              <w:t>Well-developed ability to manage a challenging workloads under pressure and to deadlines, using own initiative and demonstrating skills in work prioritisation, organisation and time management.</w:t>
            </w:r>
          </w:p>
        </w:tc>
        <w:tc>
          <w:tcPr>
            <w:tcW w:w="767" w:type="dxa"/>
            <w:tcBorders>
              <w:top w:val="nil"/>
              <w:left w:val="single" w:sz="4" w:space="0" w:color="auto"/>
              <w:bottom w:val="nil"/>
              <w:right w:val="single" w:sz="4" w:space="0" w:color="auto"/>
            </w:tcBorders>
            <w:shd w:val="clear" w:color="auto" w:fill="auto"/>
          </w:tcPr>
          <w:p w14:paraId="4720A9E4"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E5"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EA"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E7" w14:textId="77777777" w:rsidR="00A81CD2" w:rsidRDefault="00A81CD2" w:rsidP="00A81CD2">
            <w:pPr>
              <w:numPr>
                <w:ilvl w:val="0"/>
                <w:numId w:val="3"/>
              </w:numPr>
              <w:spacing w:after="0" w:line="240" w:lineRule="auto"/>
              <w:rPr>
                <w:rFonts w:ascii="Arial" w:hAnsi="Arial" w:cs="Arial"/>
              </w:rPr>
            </w:pPr>
            <w:r>
              <w:rPr>
                <w:rFonts w:ascii="Arial" w:hAnsi="Arial" w:cs="Arial"/>
              </w:rPr>
              <w:t>Ability to work flexibly as part of a team and in partnership with others to deliver common goals.</w:t>
            </w:r>
          </w:p>
        </w:tc>
        <w:tc>
          <w:tcPr>
            <w:tcW w:w="767" w:type="dxa"/>
            <w:tcBorders>
              <w:top w:val="nil"/>
              <w:left w:val="single" w:sz="4" w:space="0" w:color="auto"/>
              <w:bottom w:val="nil"/>
              <w:right w:val="single" w:sz="4" w:space="0" w:color="auto"/>
            </w:tcBorders>
            <w:shd w:val="clear" w:color="auto" w:fill="auto"/>
          </w:tcPr>
          <w:p w14:paraId="4720A9E8"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E9"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EE"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EB" w14:textId="77777777" w:rsidR="00A81CD2" w:rsidRDefault="00A81CD2" w:rsidP="00A81CD2">
            <w:pPr>
              <w:numPr>
                <w:ilvl w:val="0"/>
                <w:numId w:val="3"/>
              </w:numPr>
              <w:spacing w:after="0" w:line="240" w:lineRule="auto"/>
              <w:rPr>
                <w:rFonts w:ascii="Arial" w:hAnsi="Arial" w:cs="Arial"/>
              </w:rPr>
            </w:pPr>
            <w:r>
              <w:rPr>
                <w:rFonts w:ascii="Arial" w:hAnsi="Arial" w:cs="Arial"/>
              </w:rPr>
              <w:t>Ability to handle and process manual and computerised information in an efficient and accurate manner ensuring the safeguarding of confidential information.</w:t>
            </w:r>
          </w:p>
        </w:tc>
        <w:tc>
          <w:tcPr>
            <w:tcW w:w="767" w:type="dxa"/>
            <w:tcBorders>
              <w:top w:val="nil"/>
              <w:left w:val="single" w:sz="4" w:space="0" w:color="auto"/>
              <w:bottom w:val="nil"/>
              <w:right w:val="single" w:sz="4" w:space="0" w:color="auto"/>
            </w:tcBorders>
            <w:shd w:val="clear" w:color="auto" w:fill="auto"/>
          </w:tcPr>
          <w:p w14:paraId="4720A9EC"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ED"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F2" w14:textId="77777777" w:rsidTr="00A81CD2">
        <w:tc>
          <w:tcPr>
            <w:tcW w:w="9121" w:type="dxa"/>
            <w:gridSpan w:val="6"/>
            <w:tcBorders>
              <w:top w:val="nil"/>
              <w:left w:val="single" w:sz="4" w:space="0" w:color="auto"/>
              <w:bottom w:val="nil"/>
              <w:right w:val="single" w:sz="4" w:space="0" w:color="auto"/>
            </w:tcBorders>
            <w:shd w:val="clear" w:color="auto" w:fill="auto"/>
            <w:vAlign w:val="center"/>
          </w:tcPr>
          <w:p w14:paraId="4720A9EF" w14:textId="77777777" w:rsidR="00A81CD2" w:rsidRDefault="00A81CD2" w:rsidP="00A81CD2">
            <w:pPr>
              <w:numPr>
                <w:ilvl w:val="0"/>
                <w:numId w:val="3"/>
              </w:numPr>
              <w:spacing w:after="0" w:line="240" w:lineRule="auto"/>
              <w:rPr>
                <w:rFonts w:ascii="Arial" w:hAnsi="Arial" w:cs="Arial"/>
              </w:rPr>
            </w:pPr>
            <w:r>
              <w:rPr>
                <w:rFonts w:ascii="Arial" w:hAnsi="Arial" w:cs="Arial"/>
              </w:rPr>
              <w:lastRenderedPageBreak/>
              <w:t>Ability to collate, assess and present information accurately including the writing of letters, reports and statements.</w:t>
            </w:r>
          </w:p>
        </w:tc>
        <w:tc>
          <w:tcPr>
            <w:tcW w:w="767" w:type="dxa"/>
            <w:tcBorders>
              <w:top w:val="nil"/>
              <w:left w:val="single" w:sz="4" w:space="0" w:color="auto"/>
              <w:bottom w:val="nil"/>
              <w:right w:val="single" w:sz="4" w:space="0" w:color="auto"/>
            </w:tcBorders>
            <w:shd w:val="clear" w:color="auto" w:fill="auto"/>
          </w:tcPr>
          <w:p w14:paraId="4720A9F0"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nil"/>
              <w:right w:val="single" w:sz="4" w:space="0" w:color="auto"/>
            </w:tcBorders>
            <w:shd w:val="clear" w:color="auto" w:fill="auto"/>
          </w:tcPr>
          <w:p w14:paraId="4720A9F1"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F6" w14:textId="77777777" w:rsidTr="00A81CD2">
        <w:tc>
          <w:tcPr>
            <w:tcW w:w="9121" w:type="dxa"/>
            <w:gridSpan w:val="6"/>
            <w:tcBorders>
              <w:top w:val="nil"/>
              <w:left w:val="single" w:sz="4" w:space="0" w:color="auto"/>
              <w:bottom w:val="single" w:sz="4" w:space="0" w:color="auto"/>
              <w:right w:val="single" w:sz="4" w:space="0" w:color="auto"/>
            </w:tcBorders>
            <w:shd w:val="clear" w:color="auto" w:fill="auto"/>
            <w:vAlign w:val="center"/>
          </w:tcPr>
          <w:p w14:paraId="4720A9F3" w14:textId="77777777" w:rsidR="00A81CD2" w:rsidRDefault="00A81CD2" w:rsidP="00A81CD2">
            <w:pPr>
              <w:numPr>
                <w:ilvl w:val="0"/>
                <w:numId w:val="3"/>
              </w:numPr>
              <w:spacing w:after="0" w:line="240" w:lineRule="auto"/>
              <w:rPr>
                <w:rFonts w:ascii="Arial" w:hAnsi="Arial" w:cs="Arial"/>
              </w:rPr>
            </w:pPr>
            <w:r>
              <w:rPr>
                <w:rFonts w:ascii="Arial" w:hAnsi="Arial" w:cs="Arial"/>
              </w:rPr>
              <w:t>Ability to be creative and results focussed to achieve desired outcomes using multi-disciplinary problem solving techniques.</w:t>
            </w:r>
          </w:p>
        </w:tc>
        <w:tc>
          <w:tcPr>
            <w:tcW w:w="767" w:type="dxa"/>
            <w:tcBorders>
              <w:top w:val="nil"/>
              <w:left w:val="single" w:sz="4" w:space="0" w:color="auto"/>
              <w:bottom w:val="single" w:sz="4" w:space="0" w:color="auto"/>
              <w:right w:val="single" w:sz="4" w:space="0" w:color="auto"/>
            </w:tcBorders>
            <w:shd w:val="clear" w:color="auto" w:fill="auto"/>
          </w:tcPr>
          <w:p w14:paraId="4720A9F4"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left w:val="single" w:sz="4" w:space="0" w:color="auto"/>
              <w:bottom w:val="single" w:sz="4" w:space="0" w:color="auto"/>
              <w:right w:val="single" w:sz="4" w:space="0" w:color="auto"/>
            </w:tcBorders>
            <w:shd w:val="clear" w:color="auto" w:fill="auto"/>
          </w:tcPr>
          <w:p w14:paraId="4720A9F5" w14:textId="77777777" w:rsidR="00A81CD2" w:rsidRDefault="00A81CD2" w:rsidP="00A81CD2">
            <w:pPr>
              <w:spacing w:after="0" w:line="240" w:lineRule="auto"/>
              <w:jc w:val="center"/>
              <w:rPr>
                <w:rFonts w:ascii="Arial" w:hAnsi="Arial" w:cs="Arial"/>
              </w:rPr>
            </w:pPr>
            <w:r>
              <w:rPr>
                <w:rFonts w:ascii="Arial" w:hAnsi="Arial" w:cs="Arial"/>
              </w:rPr>
              <w:t>E</w:t>
            </w:r>
          </w:p>
        </w:tc>
      </w:tr>
      <w:tr w:rsidR="00A81CD2" w:rsidRPr="00FF0234" w14:paraId="4720A9FA" w14:textId="77777777" w:rsidTr="00A81CD2">
        <w:trPr>
          <w:trHeight w:hRule="exact" w:val="567"/>
        </w:trPr>
        <w:tc>
          <w:tcPr>
            <w:tcW w:w="9121" w:type="dxa"/>
            <w:gridSpan w:val="6"/>
            <w:tcBorders>
              <w:top w:val="single" w:sz="4" w:space="0" w:color="auto"/>
            </w:tcBorders>
            <w:shd w:val="clear" w:color="auto" w:fill="BFBFBF"/>
            <w:vAlign w:val="center"/>
          </w:tcPr>
          <w:p w14:paraId="4720A9F7" w14:textId="77777777" w:rsidR="00A81CD2" w:rsidRPr="00DC78B0" w:rsidRDefault="00A81CD2" w:rsidP="00A81CD2">
            <w:pPr>
              <w:spacing w:after="0" w:line="240" w:lineRule="auto"/>
              <w:rPr>
                <w:rFonts w:ascii="Arial" w:hAnsi="Arial" w:cs="Arial"/>
                <w:b/>
              </w:rPr>
            </w:pPr>
            <w:r w:rsidRPr="00DC78B0">
              <w:rPr>
                <w:rFonts w:ascii="Arial" w:hAnsi="Arial" w:cs="Arial"/>
                <w:b/>
              </w:rPr>
              <w:t>Additional Requirements</w:t>
            </w:r>
          </w:p>
        </w:tc>
        <w:tc>
          <w:tcPr>
            <w:tcW w:w="767" w:type="dxa"/>
            <w:tcBorders>
              <w:top w:val="single" w:sz="4" w:space="0" w:color="auto"/>
            </w:tcBorders>
            <w:shd w:val="clear" w:color="auto" w:fill="BFBFBF"/>
            <w:vAlign w:val="center"/>
          </w:tcPr>
          <w:p w14:paraId="4720A9F8" w14:textId="77777777" w:rsidR="00A81CD2" w:rsidRPr="00CB2C9A" w:rsidRDefault="00A81CD2" w:rsidP="00A81CD2">
            <w:pPr>
              <w:spacing w:after="0" w:line="240" w:lineRule="auto"/>
              <w:jc w:val="center"/>
              <w:rPr>
                <w:rFonts w:ascii="Arial" w:hAnsi="Arial" w:cs="Arial"/>
                <w:b/>
                <w:sz w:val="12"/>
                <w:szCs w:val="12"/>
              </w:rPr>
            </w:pPr>
            <w:r w:rsidRPr="00CB2C9A">
              <w:rPr>
                <w:rFonts w:ascii="Arial" w:hAnsi="Arial" w:cs="Arial"/>
                <w:b/>
                <w:sz w:val="12"/>
                <w:szCs w:val="12"/>
              </w:rPr>
              <w:t>Measure</w:t>
            </w:r>
          </w:p>
        </w:tc>
        <w:tc>
          <w:tcPr>
            <w:tcW w:w="426" w:type="dxa"/>
            <w:tcBorders>
              <w:top w:val="single" w:sz="4" w:space="0" w:color="auto"/>
            </w:tcBorders>
            <w:shd w:val="clear" w:color="auto" w:fill="BFBFBF"/>
            <w:vAlign w:val="center"/>
          </w:tcPr>
          <w:p w14:paraId="4720A9F9" w14:textId="77777777" w:rsidR="00A81CD2" w:rsidRPr="00CB2C9A" w:rsidRDefault="00A81CD2" w:rsidP="00A81CD2">
            <w:pPr>
              <w:spacing w:after="0" w:line="240" w:lineRule="auto"/>
              <w:jc w:val="center"/>
              <w:rPr>
                <w:rFonts w:ascii="Arial" w:hAnsi="Arial" w:cs="Arial"/>
                <w:b/>
                <w:sz w:val="12"/>
                <w:szCs w:val="12"/>
              </w:rPr>
            </w:pPr>
            <w:r w:rsidRPr="00CB2C9A">
              <w:rPr>
                <w:rFonts w:ascii="Arial" w:hAnsi="Arial" w:cs="Arial"/>
                <w:b/>
                <w:sz w:val="12"/>
                <w:szCs w:val="12"/>
              </w:rPr>
              <w:t>Rank</w:t>
            </w:r>
          </w:p>
        </w:tc>
      </w:tr>
      <w:tr w:rsidR="00A81CD2" w:rsidRPr="00FF0234" w14:paraId="4720A9FE" w14:textId="77777777" w:rsidTr="00A81CD2">
        <w:tc>
          <w:tcPr>
            <w:tcW w:w="9121" w:type="dxa"/>
            <w:gridSpan w:val="6"/>
            <w:tcBorders>
              <w:top w:val="nil"/>
              <w:bottom w:val="nil"/>
            </w:tcBorders>
            <w:shd w:val="clear" w:color="auto" w:fill="auto"/>
            <w:vAlign w:val="center"/>
          </w:tcPr>
          <w:p w14:paraId="4720A9FB" w14:textId="77777777" w:rsidR="00A81CD2" w:rsidRPr="00DC78B0" w:rsidRDefault="00A81CD2" w:rsidP="00A81CD2">
            <w:pPr>
              <w:numPr>
                <w:ilvl w:val="0"/>
                <w:numId w:val="3"/>
              </w:numPr>
              <w:spacing w:after="0" w:line="240" w:lineRule="auto"/>
              <w:rPr>
                <w:rFonts w:ascii="Arial" w:hAnsi="Arial" w:cs="Arial"/>
              </w:rPr>
            </w:pPr>
            <w:r w:rsidRPr="004D071B">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4720A9FC" w14:textId="77777777" w:rsidR="00A81CD2" w:rsidRPr="00DC78B0" w:rsidRDefault="00A81CD2" w:rsidP="00A81CD2">
            <w:pPr>
              <w:jc w:val="center"/>
              <w:rPr>
                <w:rFonts w:ascii="Arial" w:hAnsi="Arial" w:cs="Arial"/>
              </w:rPr>
            </w:pPr>
            <w:r>
              <w:rPr>
                <w:rFonts w:ascii="Arial" w:hAnsi="Arial" w:cs="Arial"/>
              </w:rPr>
              <w:t>A/I</w:t>
            </w:r>
          </w:p>
        </w:tc>
        <w:tc>
          <w:tcPr>
            <w:tcW w:w="426" w:type="dxa"/>
            <w:tcBorders>
              <w:top w:val="nil"/>
              <w:bottom w:val="nil"/>
            </w:tcBorders>
            <w:shd w:val="clear" w:color="auto" w:fill="auto"/>
          </w:tcPr>
          <w:p w14:paraId="4720A9FD" w14:textId="77777777" w:rsidR="00A81CD2" w:rsidRPr="00DC78B0" w:rsidRDefault="00A81CD2" w:rsidP="00A81CD2">
            <w:pPr>
              <w:jc w:val="center"/>
              <w:rPr>
                <w:rFonts w:ascii="Arial" w:hAnsi="Arial" w:cs="Arial"/>
              </w:rPr>
            </w:pPr>
            <w:r>
              <w:rPr>
                <w:rFonts w:ascii="Arial" w:hAnsi="Arial" w:cs="Arial"/>
              </w:rPr>
              <w:t>E</w:t>
            </w:r>
          </w:p>
        </w:tc>
      </w:tr>
      <w:tr w:rsidR="00A81CD2" w:rsidRPr="00FF0234" w14:paraId="4720AA02" w14:textId="77777777" w:rsidTr="00A81CD2">
        <w:tc>
          <w:tcPr>
            <w:tcW w:w="9121" w:type="dxa"/>
            <w:gridSpan w:val="6"/>
            <w:tcBorders>
              <w:top w:val="nil"/>
              <w:bottom w:val="nil"/>
            </w:tcBorders>
            <w:shd w:val="clear" w:color="auto" w:fill="auto"/>
            <w:vAlign w:val="center"/>
          </w:tcPr>
          <w:p w14:paraId="4720A9FF" w14:textId="77777777" w:rsidR="00A81CD2" w:rsidRPr="00DC78B0" w:rsidRDefault="00A81CD2" w:rsidP="00A81CD2">
            <w:pPr>
              <w:numPr>
                <w:ilvl w:val="0"/>
                <w:numId w:val="1"/>
              </w:numPr>
              <w:spacing w:after="0" w:line="240" w:lineRule="auto"/>
              <w:rPr>
                <w:rFonts w:ascii="Arial" w:hAnsi="Arial" w:cs="Arial"/>
              </w:rPr>
            </w:pPr>
            <w:r w:rsidRPr="00DC78B0">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4720AA00" w14:textId="77777777" w:rsidR="00A81CD2" w:rsidRPr="00DC78B0" w:rsidRDefault="00A81CD2" w:rsidP="00A81CD2">
            <w:pPr>
              <w:spacing w:after="0" w:line="240" w:lineRule="auto"/>
              <w:jc w:val="center"/>
              <w:rPr>
                <w:rFonts w:ascii="Arial" w:hAnsi="Arial" w:cs="Arial"/>
              </w:rPr>
            </w:pPr>
            <w:r w:rsidRPr="00DC78B0">
              <w:rPr>
                <w:rFonts w:ascii="Arial" w:hAnsi="Arial" w:cs="Arial"/>
              </w:rPr>
              <w:t>A/</w:t>
            </w:r>
            <w:r>
              <w:rPr>
                <w:rFonts w:ascii="Arial" w:hAnsi="Arial" w:cs="Arial"/>
              </w:rPr>
              <w:t>I</w:t>
            </w:r>
          </w:p>
        </w:tc>
        <w:tc>
          <w:tcPr>
            <w:tcW w:w="426" w:type="dxa"/>
            <w:tcBorders>
              <w:top w:val="nil"/>
              <w:bottom w:val="nil"/>
            </w:tcBorders>
            <w:shd w:val="clear" w:color="auto" w:fill="auto"/>
          </w:tcPr>
          <w:p w14:paraId="4720AA01" w14:textId="77777777" w:rsidR="00A81CD2" w:rsidRPr="00DC78B0" w:rsidRDefault="00A81CD2" w:rsidP="00A81CD2">
            <w:pPr>
              <w:spacing w:after="0" w:line="240" w:lineRule="auto"/>
              <w:jc w:val="center"/>
              <w:rPr>
                <w:rFonts w:ascii="Arial" w:hAnsi="Arial" w:cs="Arial"/>
              </w:rPr>
            </w:pPr>
            <w:r w:rsidRPr="00DC78B0">
              <w:rPr>
                <w:rFonts w:ascii="Arial" w:hAnsi="Arial" w:cs="Arial"/>
              </w:rPr>
              <w:t>E</w:t>
            </w:r>
          </w:p>
        </w:tc>
      </w:tr>
      <w:tr w:rsidR="00A81CD2" w:rsidRPr="00FF0234" w14:paraId="4720AA06" w14:textId="77777777" w:rsidTr="00A81CD2">
        <w:tc>
          <w:tcPr>
            <w:tcW w:w="9121" w:type="dxa"/>
            <w:gridSpan w:val="6"/>
            <w:tcBorders>
              <w:top w:val="nil"/>
              <w:bottom w:val="nil"/>
            </w:tcBorders>
            <w:shd w:val="clear" w:color="auto" w:fill="auto"/>
            <w:vAlign w:val="center"/>
          </w:tcPr>
          <w:p w14:paraId="4720AA03" w14:textId="77777777" w:rsidR="00A81CD2" w:rsidRPr="00DC78B0" w:rsidRDefault="00A81CD2" w:rsidP="00A81CD2">
            <w:pPr>
              <w:numPr>
                <w:ilvl w:val="0"/>
                <w:numId w:val="1"/>
              </w:numPr>
              <w:spacing w:after="0" w:line="240" w:lineRule="auto"/>
              <w:rPr>
                <w:rFonts w:ascii="Arial" w:hAnsi="Arial" w:cs="Arial"/>
              </w:rPr>
            </w:pPr>
            <w:r>
              <w:rPr>
                <w:rFonts w:ascii="Arial" w:hAnsi="Arial" w:cs="Arial"/>
              </w:rPr>
              <w:t>Work in accordance with the council’s vision, priorities, values and behaviours.</w:t>
            </w:r>
          </w:p>
        </w:tc>
        <w:tc>
          <w:tcPr>
            <w:tcW w:w="767" w:type="dxa"/>
            <w:tcBorders>
              <w:top w:val="nil"/>
              <w:bottom w:val="nil"/>
            </w:tcBorders>
            <w:shd w:val="clear" w:color="auto" w:fill="auto"/>
          </w:tcPr>
          <w:p w14:paraId="4720AA04" w14:textId="77777777" w:rsidR="00A81CD2" w:rsidRPr="00DC78B0"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bottom w:val="nil"/>
            </w:tcBorders>
            <w:shd w:val="clear" w:color="auto" w:fill="auto"/>
          </w:tcPr>
          <w:p w14:paraId="4720AA05" w14:textId="77777777" w:rsidR="00A81CD2" w:rsidRPr="00DC78B0" w:rsidRDefault="00A81CD2" w:rsidP="00A81CD2">
            <w:pPr>
              <w:spacing w:after="0" w:line="240" w:lineRule="auto"/>
              <w:jc w:val="center"/>
              <w:rPr>
                <w:rFonts w:ascii="Arial" w:hAnsi="Arial" w:cs="Arial"/>
              </w:rPr>
            </w:pPr>
            <w:r>
              <w:rPr>
                <w:rFonts w:ascii="Arial" w:hAnsi="Arial" w:cs="Arial"/>
              </w:rPr>
              <w:t>E</w:t>
            </w:r>
          </w:p>
        </w:tc>
      </w:tr>
      <w:tr w:rsidR="00A81CD2" w:rsidRPr="00FF0234" w14:paraId="4720AA0A" w14:textId="77777777" w:rsidTr="00A81CD2">
        <w:tc>
          <w:tcPr>
            <w:tcW w:w="9121" w:type="dxa"/>
            <w:gridSpan w:val="6"/>
            <w:tcBorders>
              <w:top w:val="nil"/>
              <w:bottom w:val="single" w:sz="4" w:space="0" w:color="auto"/>
            </w:tcBorders>
            <w:shd w:val="clear" w:color="auto" w:fill="auto"/>
            <w:vAlign w:val="center"/>
          </w:tcPr>
          <w:p w14:paraId="4720AA07" w14:textId="77777777" w:rsidR="00A81CD2" w:rsidRDefault="00A81CD2" w:rsidP="00A81CD2">
            <w:pPr>
              <w:numPr>
                <w:ilvl w:val="0"/>
                <w:numId w:val="1"/>
              </w:numPr>
              <w:spacing w:after="0" w:line="240" w:lineRule="auto"/>
              <w:rPr>
                <w:rFonts w:ascii="Arial" w:hAnsi="Arial" w:cs="Arial"/>
              </w:rPr>
            </w:pPr>
            <w:r>
              <w:rPr>
                <w:rFonts w:ascii="Arial" w:hAnsi="Arial" w:cs="Arial"/>
              </w:rPr>
              <w:t>Able to undertake any travel in connection with the post.</w:t>
            </w:r>
          </w:p>
        </w:tc>
        <w:tc>
          <w:tcPr>
            <w:tcW w:w="767" w:type="dxa"/>
            <w:tcBorders>
              <w:top w:val="nil"/>
              <w:bottom w:val="single" w:sz="4" w:space="0" w:color="auto"/>
            </w:tcBorders>
            <w:shd w:val="clear" w:color="auto" w:fill="auto"/>
          </w:tcPr>
          <w:p w14:paraId="4720AA08" w14:textId="77777777" w:rsidR="00A81CD2" w:rsidRDefault="00A81CD2" w:rsidP="00A81CD2">
            <w:pPr>
              <w:spacing w:after="0" w:line="240" w:lineRule="auto"/>
              <w:jc w:val="center"/>
              <w:rPr>
                <w:rFonts w:ascii="Arial" w:hAnsi="Arial" w:cs="Arial"/>
              </w:rPr>
            </w:pPr>
            <w:r>
              <w:rPr>
                <w:rFonts w:ascii="Arial" w:hAnsi="Arial" w:cs="Arial"/>
              </w:rPr>
              <w:t>A/I</w:t>
            </w:r>
          </w:p>
        </w:tc>
        <w:tc>
          <w:tcPr>
            <w:tcW w:w="426" w:type="dxa"/>
            <w:tcBorders>
              <w:top w:val="nil"/>
              <w:bottom w:val="single" w:sz="4" w:space="0" w:color="auto"/>
            </w:tcBorders>
            <w:shd w:val="clear" w:color="auto" w:fill="auto"/>
          </w:tcPr>
          <w:p w14:paraId="4720AA09" w14:textId="77777777" w:rsidR="00A81CD2" w:rsidRDefault="00A81CD2" w:rsidP="00A81CD2">
            <w:pPr>
              <w:spacing w:after="0" w:line="240" w:lineRule="auto"/>
              <w:jc w:val="center"/>
              <w:rPr>
                <w:rFonts w:ascii="Arial" w:hAnsi="Arial" w:cs="Arial"/>
              </w:rPr>
            </w:pPr>
            <w:r>
              <w:rPr>
                <w:rFonts w:ascii="Arial" w:hAnsi="Arial" w:cs="Arial"/>
              </w:rPr>
              <w:t>E</w:t>
            </w:r>
          </w:p>
        </w:tc>
      </w:tr>
    </w:tbl>
    <w:p w14:paraId="4720AA0B" w14:textId="77777777" w:rsidR="00F00674" w:rsidRDefault="00F00674"/>
    <w:p w14:paraId="27CB0085" w14:textId="2069061E" w:rsidR="004B6564" w:rsidRDefault="004B6564" w:rsidP="000E014F"/>
    <w:sectPr w:rsidR="004B6564"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A8D02BF"/>
    <w:multiLevelType w:val="hybridMultilevel"/>
    <w:tmpl w:val="1DB86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102C08"/>
    <w:multiLevelType w:val="hybridMultilevel"/>
    <w:tmpl w:val="E024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11410"/>
    <w:rsid w:val="000138BF"/>
    <w:rsid w:val="00045C07"/>
    <w:rsid w:val="00071BE3"/>
    <w:rsid w:val="00087289"/>
    <w:rsid w:val="000934C7"/>
    <w:rsid w:val="000C09F3"/>
    <w:rsid w:val="000D49B9"/>
    <w:rsid w:val="000D5227"/>
    <w:rsid w:val="000E014F"/>
    <w:rsid w:val="000E4AB1"/>
    <w:rsid w:val="000F31C7"/>
    <w:rsid w:val="00141DE4"/>
    <w:rsid w:val="00145A59"/>
    <w:rsid w:val="00147403"/>
    <w:rsid w:val="00152E18"/>
    <w:rsid w:val="00154BC4"/>
    <w:rsid w:val="001646C8"/>
    <w:rsid w:val="00187DC0"/>
    <w:rsid w:val="00192124"/>
    <w:rsid w:val="001F377E"/>
    <w:rsid w:val="00201F72"/>
    <w:rsid w:val="002242B4"/>
    <w:rsid w:val="0023305E"/>
    <w:rsid w:val="002376F4"/>
    <w:rsid w:val="00240B32"/>
    <w:rsid w:val="0026610C"/>
    <w:rsid w:val="00271D7B"/>
    <w:rsid w:val="002776DD"/>
    <w:rsid w:val="00277C30"/>
    <w:rsid w:val="002921C5"/>
    <w:rsid w:val="002D1985"/>
    <w:rsid w:val="0032039A"/>
    <w:rsid w:val="00327CA3"/>
    <w:rsid w:val="00334BD2"/>
    <w:rsid w:val="00334FA6"/>
    <w:rsid w:val="00354C3C"/>
    <w:rsid w:val="00377738"/>
    <w:rsid w:val="003A5188"/>
    <w:rsid w:val="003A6700"/>
    <w:rsid w:val="003A7A65"/>
    <w:rsid w:val="003D0338"/>
    <w:rsid w:val="00414E10"/>
    <w:rsid w:val="00415CF7"/>
    <w:rsid w:val="00432DBC"/>
    <w:rsid w:val="00447EB4"/>
    <w:rsid w:val="00450DF7"/>
    <w:rsid w:val="004533C2"/>
    <w:rsid w:val="00463255"/>
    <w:rsid w:val="004A0419"/>
    <w:rsid w:val="004A7453"/>
    <w:rsid w:val="004B5DAC"/>
    <w:rsid w:val="004B6564"/>
    <w:rsid w:val="004C198F"/>
    <w:rsid w:val="004D071B"/>
    <w:rsid w:val="004D2F27"/>
    <w:rsid w:val="00507F57"/>
    <w:rsid w:val="005107B1"/>
    <w:rsid w:val="00512222"/>
    <w:rsid w:val="00521941"/>
    <w:rsid w:val="00544197"/>
    <w:rsid w:val="005536A4"/>
    <w:rsid w:val="0056488E"/>
    <w:rsid w:val="005707A0"/>
    <w:rsid w:val="0057264D"/>
    <w:rsid w:val="00577AED"/>
    <w:rsid w:val="0059078C"/>
    <w:rsid w:val="005973B5"/>
    <w:rsid w:val="005A4B33"/>
    <w:rsid w:val="005B0860"/>
    <w:rsid w:val="005D41C3"/>
    <w:rsid w:val="00617394"/>
    <w:rsid w:val="00620AA0"/>
    <w:rsid w:val="00644359"/>
    <w:rsid w:val="00652454"/>
    <w:rsid w:val="00653EC8"/>
    <w:rsid w:val="006555AF"/>
    <w:rsid w:val="00666D49"/>
    <w:rsid w:val="00690649"/>
    <w:rsid w:val="00692F99"/>
    <w:rsid w:val="006A3DC0"/>
    <w:rsid w:val="006B5134"/>
    <w:rsid w:val="006C7E3D"/>
    <w:rsid w:val="006E0916"/>
    <w:rsid w:val="006E5911"/>
    <w:rsid w:val="006E7213"/>
    <w:rsid w:val="006E7CB6"/>
    <w:rsid w:val="006F3855"/>
    <w:rsid w:val="007232BD"/>
    <w:rsid w:val="00726504"/>
    <w:rsid w:val="007370CB"/>
    <w:rsid w:val="00745378"/>
    <w:rsid w:val="0076225F"/>
    <w:rsid w:val="007627D3"/>
    <w:rsid w:val="00772778"/>
    <w:rsid w:val="0078084F"/>
    <w:rsid w:val="00781F9B"/>
    <w:rsid w:val="00791336"/>
    <w:rsid w:val="0081037C"/>
    <w:rsid w:val="008276F2"/>
    <w:rsid w:val="0084669A"/>
    <w:rsid w:val="00850A68"/>
    <w:rsid w:val="008512A8"/>
    <w:rsid w:val="00880F07"/>
    <w:rsid w:val="00892D6C"/>
    <w:rsid w:val="00893167"/>
    <w:rsid w:val="008A067B"/>
    <w:rsid w:val="008A49A4"/>
    <w:rsid w:val="008C03EE"/>
    <w:rsid w:val="008D2FE7"/>
    <w:rsid w:val="008D3A45"/>
    <w:rsid w:val="008D3ADA"/>
    <w:rsid w:val="00931AE4"/>
    <w:rsid w:val="00932DB1"/>
    <w:rsid w:val="009446ED"/>
    <w:rsid w:val="00966985"/>
    <w:rsid w:val="009670E4"/>
    <w:rsid w:val="009A0A1A"/>
    <w:rsid w:val="009A156C"/>
    <w:rsid w:val="009C57FD"/>
    <w:rsid w:val="009C6C88"/>
    <w:rsid w:val="009D0456"/>
    <w:rsid w:val="009E65CC"/>
    <w:rsid w:val="009E7D49"/>
    <w:rsid w:val="00A372E7"/>
    <w:rsid w:val="00A42E5D"/>
    <w:rsid w:val="00A542F2"/>
    <w:rsid w:val="00A54BA1"/>
    <w:rsid w:val="00A5596B"/>
    <w:rsid w:val="00A81CD2"/>
    <w:rsid w:val="00A947D7"/>
    <w:rsid w:val="00AB6E69"/>
    <w:rsid w:val="00AC5CD4"/>
    <w:rsid w:val="00AE0C3E"/>
    <w:rsid w:val="00AE234B"/>
    <w:rsid w:val="00AE37FF"/>
    <w:rsid w:val="00B25F2C"/>
    <w:rsid w:val="00B409E0"/>
    <w:rsid w:val="00B66DF7"/>
    <w:rsid w:val="00B72FD0"/>
    <w:rsid w:val="00B748BE"/>
    <w:rsid w:val="00B8198B"/>
    <w:rsid w:val="00BA1E38"/>
    <w:rsid w:val="00BB729D"/>
    <w:rsid w:val="00BC5D5E"/>
    <w:rsid w:val="00BE3F65"/>
    <w:rsid w:val="00BE6A57"/>
    <w:rsid w:val="00BF3EB5"/>
    <w:rsid w:val="00BF706F"/>
    <w:rsid w:val="00C22F86"/>
    <w:rsid w:val="00C325D7"/>
    <w:rsid w:val="00C3782D"/>
    <w:rsid w:val="00C462FF"/>
    <w:rsid w:val="00C5025F"/>
    <w:rsid w:val="00C670D9"/>
    <w:rsid w:val="00C77D0D"/>
    <w:rsid w:val="00C86590"/>
    <w:rsid w:val="00CA1603"/>
    <w:rsid w:val="00CB2A27"/>
    <w:rsid w:val="00CB2C9A"/>
    <w:rsid w:val="00CB4DE9"/>
    <w:rsid w:val="00CB6E12"/>
    <w:rsid w:val="00CD2B95"/>
    <w:rsid w:val="00CD6DAE"/>
    <w:rsid w:val="00CE5D21"/>
    <w:rsid w:val="00D02A46"/>
    <w:rsid w:val="00D02ADA"/>
    <w:rsid w:val="00D05B0F"/>
    <w:rsid w:val="00D16B02"/>
    <w:rsid w:val="00D35590"/>
    <w:rsid w:val="00D45B8F"/>
    <w:rsid w:val="00D63DC6"/>
    <w:rsid w:val="00D6788E"/>
    <w:rsid w:val="00D70BE5"/>
    <w:rsid w:val="00D70DA2"/>
    <w:rsid w:val="00D72629"/>
    <w:rsid w:val="00D7413F"/>
    <w:rsid w:val="00D744BC"/>
    <w:rsid w:val="00D80073"/>
    <w:rsid w:val="00D8334E"/>
    <w:rsid w:val="00D935B2"/>
    <w:rsid w:val="00D93CC6"/>
    <w:rsid w:val="00D96D58"/>
    <w:rsid w:val="00DA53B1"/>
    <w:rsid w:val="00DC550B"/>
    <w:rsid w:val="00DC6DFF"/>
    <w:rsid w:val="00DC78B0"/>
    <w:rsid w:val="00DD18E4"/>
    <w:rsid w:val="00DE297A"/>
    <w:rsid w:val="00DE67B8"/>
    <w:rsid w:val="00E1433D"/>
    <w:rsid w:val="00E31822"/>
    <w:rsid w:val="00E32A50"/>
    <w:rsid w:val="00E364A4"/>
    <w:rsid w:val="00E43767"/>
    <w:rsid w:val="00E66989"/>
    <w:rsid w:val="00E7333E"/>
    <w:rsid w:val="00E9416F"/>
    <w:rsid w:val="00EA394E"/>
    <w:rsid w:val="00EB0130"/>
    <w:rsid w:val="00EB5399"/>
    <w:rsid w:val="00ED6659"/>
    <w:rsid w:val="00F00674"/>
    <w:rsid w:val="00F03795"/>
    <w:rsid w:val="00F17DE0"/>
    <w:rsid w:val="00F34357"/>
    <w:rsid w:val="00F9353B"/>
    <w:rsid w:val="00FD4AD1"/>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ListParagraph">
    <w:name w:val="List Paragraph"/>
    <w:basedOn w:val="Normal"/>
    <w:uiPriority w:val="34"/>
    <w:qFormat/>
    <w:rsid w:val="006E7CB6"/>
    <w:pPr>
      <w:ind w:left="720"/>
      <w:contextualSpacing/>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46C8"/>
    <w:rPr>
      <w:sz w:val="16"/>
      <w:szCs w:val="16"/>
    </w:rPr>
  </w:style>
  <w:style w:type="paragraph" w:styleId="CommentText">
    <w:name w:val="annotation text"/>
    <w:basedOn w:val="Normal"/>
    <w:link w:val="CommentTextChar"/>
    <w:uiPriority w:val="99"/>
    <w:semiHidden/>
    <w:unhideWhenUsed/>
    <w:rsid w:val="001646C8"/>
    <w:rPr>
      <w:sz w:val="20"/>
      <w:szCs w:val="20"/>
    </w:rPr>
  </w:style>
  <w:style w:type="character" w:customStyle="1" w:styleId="CommentTextChar">
    <w:name w:val="Comment Text Char"/>
    <w:link w:val="CommentText"/>
    <w:uiPriority w:val="99"/>
    <w:semiHidden/>
    <w:rsid w:val="001646C8"/>
    <w:rPr>
      <w:lang w:eastAsia="en-US"/>
    </w:rPr>
  </w:style>
  <w:style w:type="paragraph" w:styleId="CommentSubject">
    <w:name w:val="annotation subject"/>
    <w:basedOn w:val="CommentText"/>
    <w:next w:val="CommentText"/>
    <w:link w:val="CommentSubjectChar"/>
    <w:uiPriority w:val="99"/>
    <w:semiHidden/>
    <w:unhideWhenUsed/>
    <w:rsid w:val="001646C8"/>
    <w:rPr>
      <w:b/>
      <w:bCs/>
    </w:rPr>
  </w:style>
  <w:style w:type="character" w:customStyle="1" w:styleId="CommentSubjectChar">
    <w:name w:val="Comment Subject Char"/>
    <w:link w:val="CommentSubject"/>
    <w:uiPriority w:val="99"/>
    <w:semiHidden/>
    <w:rsid w:val="001646C8"/>
    <w:rPr>
      <w:b/>
      <w:bCs/>
      <w:lang w:eastAsia="en-US"/>
    </w:rPr>
  </w:style>
  <w:style w:type="paragraph" w:styleId="BalloonText">
    <w:name w:val="Balloon Text"/>
    <w:basedOn w:val="Normal"/>
    <w:link w:val="BalloonTextChar"/>
    <w:uiPriority w:val="99"/>
    <w:semiHidden/>
    <w:unhideWhenUsed/>
    <w:rsid w:val="00164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6C8"/>
    <w:rPr>
      <w:rFonts w:ascii="Tahoma" w:hAnsi="Tahoma" w:cs="Tahoma"/>
      <w:sz w:val="16"/>
      <w:szCs w:val="16"/>
      <w:lang w:eastAsia="en-US"/>
    </w:rPr>
  </w:style>
  <w:style w:type="character" w:styleId="Hyperlink">
    <w:name w:val="Hyperlink"/>
    <w:uiPriority w:val="99"/>
    <w:unhideWhenUsed/>
    <w:rsid w:val="00652454"/>
    <w:rPr>
      <w:color w:val="0000FF"/>
      <w:u w:val="single"/>
    </w:rPr>
  </w:style>
  <w:style w:type="paragraph" w:styleId="ListParagraph">
    <w:name w:val="List Paragraph"/>
    <w:basedOn w:val="Normal"/>
    <w:uiPriority w:val="34"/>
    <w:qFormat/>
    <w:rsid w:val="006E7CB6"/>
    <w:pPr>
      <w:ind w:left="72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104887 Community Safety Officer Profile </Document_x0020_Base_x0020_Name>
    <Job_x0020_ID xmlns="af2e9bdc-e401-421f-bc69-ae2ebee54b43">104887</Job_x0020_ID>
    <Grade xmlns="af2e9bdc-e401-421f-bc69-ae2ebee54b43">Grade 6</Grade>
    <DocumentSetDescription xmlns="http://schemas.microsoft.com/sharepoint/v3">To provide a visible customer-focussed service working as part of an integrated locality team with responsibility for proactive identification and early intervention to address environmental crime, antisocial behaviour and potential breaches in planning requirements. To facilitate the active engagement and involvement of local communities in community safety agendas in line with localised plans.</DocumentSetDescription>
    <Evaluation_x0020_Date xmlns="af2e9bdc-e401-421f-bc69-ae2ebee54b43">2017-03-16T00:00:00+00:00</Evaluation_x0020_Date>
    <Document_x0020_Date xmlns="af2e9bdc-e401-421f-bc69-ae2ebee54b43">2019-07-29T23:00:00+00:00</Document_x0020_Date>
    <JobTitle xmlns="http://schemas.microsoft.com/sharepoint/v3">Community Safety Officer</JobTitle>
    <Profile_x0020_Family xmlns="af2e9bdc-e401-421f-bc69-ae2ebee54b43">Regulation and Enforcement</Profile_x0020_Family>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C3979-61D4-42E0-8FB6-415AEE655CDC}">
  <ds:schemaRefs>
    <ds:schemaRef ds:uri="http://schemas.microsoft.com/sharepoint/v3/contenttype/forms"/>
  </ds:schemaRefs>
</ds:datastoreItem>
</file>

<file path=customXml/itemProps2.xml><?xml version="1.0" encoding="utf-8"?>
<ds:datastoreItem xmlns:ds="http://schemas.openxmlformats.org/officeDocument/2006/customXml" ds:itemID="{06F07BF4-E35A-4176-9715-97928B0D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FB395-9F98-4757-9C8F-F28C642873F8}">
  <ds:schemaRefs>
    <ds:schemaRef ds:uri="http://schemas.microsoft.com/office/2006/metadata/longProperties"/>
  </ds:schemaRefs>
</ds:datastoreItem>
</file>

<file path=customXml/itemProps4.xml><?xml version="1.0" encoding="utf-8"?>
<ds:datastoreItem xmlns:ds="http://schemas.openxmlformats.org/officeDocument/2006/customXml" ds:itemID="{DF363B60-957E-4838-B7E3-1B5FE0372FD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74eb75-cfcb-42b3-93ad-1d49f9d4cf9e"/>
    <ds:schemaRef ds:uri="http://purl.org/dc/elements/1.1/"/>
    <ds:schemaRef ds:uri="af2e9bdc-e401-421f-bc69-ae2ebee54b43"/>
    <ds:schemaRef ds:uri="http://www.w3.org/XML/1998/namespace"/>
    <ds:schemaRef ds:uri="http://purl.org/dc/dcmitype/"/>
  </ds:schemaRefs>
</ds:datastoreItem>
</file>

<file path=customXml/itemProps5.xml><?xml version="1.0" encoding="utf-8"?>
<ds:datastoreItem xmlns:ds="http://schemas.openxmlformats.org/officeDocument/2006/customXml" ds:itemID="{19541670-7793-49A4-B396-AF49E054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Senior , Amanda</cp:lastModifiedBy>
  <cp:revision>2</cp:revision>
  <cp:lastPrinted>2016-09-06T14:30:00Z</cp:lastPrinted>
  <dcterms:created xsi:type="dcterms:W3CDTF">2019-11-04T09:19:00Z</dcterms:created>
  <dcterms:modified xsi:type="dcterms:W3CDTF">2019-11-04T09:19:00Z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y fmtid="{D5CDD505-2E9C-101B-9397-08002B2CF9AE}" pid="4" name="IsMyDocuments">
    <vt:bool>true</vt:bool>
  </property>
</Properties>
</file>