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C91D" w14:textId="4767F6A5" w:rsidR="005150F8" w:rsidRPr="005150F8" w:rsidRDefault="005150F8" w:rsidP="005150F8">
      <w:pPr>
        <w:rPr>
          <w:b/>
          <w:bCs/>
        </w:rPr>
      </w:pPr>
      <w:r w:rsidRPr="005150F8">
        <w:rPr>
          <w:b/>
          <w:bCs/>
        </w:rPr>
        <w:t>Contextual Safeguarding &amp; Child Exploitation</w:t>
      </w:r>
      <w:r w:rsidR="0032512F">
        <w:rPr>
          <w:b/>
          <w:bCs/>
        </w:rPr>
        <w:t xml:space="preserve"> Social Worker</w:t>
      </w:r>
    </w:p>
    <w:p w14:paraId="665F2B9C" w14:textId="2F42ED1A" w:rsidR="00A7796C" w:rsidRPr="00A04368" w:rsidRDefault="00A7796C" w:rsidP="00A7796C">
      <w:pPr>
        <w:rPr>
          <w:b/>
          <w:bCs/>
          <w:u w:val="single"/>
        </w:rPr>
      </w:pPr>
      <w:r w:rsidRPr="00A04368">
        <w:rPr>
          <w:b/>
          <w:bCs/>
          <w:u w:val="single"/>
        </w:rPr>
        <w:t xml:space="preserve">Post 1 TEMP 12-month Contextual Safeguarding </w:t>
      </w:r>
      <w:r w:rsidR="0032512F">
        <w:rPr>
          <w:b/>
          <w:bCs/>
          <w:u w:val="single"/>
        </w:rPr>
        <w:t>Social Worker</w:t>
      </w:r>
      <w:bookmarkStart w:id="0" w:name="_GoBack"/>
      <w:bookmarkEnd w:id="0"/>
      <w:r w:rsidRPr="00A04368">
        <w:rPr>
          <w:b/>
          <w:bCs/>
          <w:u w:val="single"/>
        </w:rPr>
        <w:t xml:space="preserve"> (Children’s Directorate)</w:t>
      </w:r>
    </w:p>
    <w:p w14:paraId="6C18F7EE" w14:textId="6976273F" w:rsidR="00A7796C" w:rsidRDefault="00A7796C" w:rsidP="00A7796C">
      <w:pPr>
        <w:rPr>
          <w:b/>
          <w:bCs/>
        </w:rPr>
      </w:pPr>
      <w:r w:rsidRPr="00B851A6">
        <w:rPr>
          <w:b/>
          <w:bCs/>
        </w:rPr>
        <w:t>Key Responsibilities</w:t>
      </w:r>
      <w:r w:rsidR="00F24C86">
        <w:rPr>
          <w:b/>
          <w:bCs/>
        </w:rPr>
        <w:t xml:space="preserve">  - Additional Information Specific to this role</w:t>
      </w:r>
    </w:p>
    <w:p w14:paraId="14EC53C2" w14:textId="14FE6FFB" w:rsidR="00A7796C" w:rsidRPr="00EB211C" w:rsidRDefault="00A7796C" w:rsidP="00A7796C">
      <w:r w:rsidRPr="00EB211C">
        <w:t>Deliver and facilitate training to colleagues in the Children’s Directorate</w:t>
      </w:r>
      <w:r>
        <w:t xml:space="preserve"> (BU1 and BU3)</w:t>
      </w:r>
    </w:p>
    <w:p w14:paraId="4955FB57" w14:textId="77777777" w:rsidR="00A7796C" w:rsidRPr="00EB211C" w:rsidRDefault="00A7796C" w:rsidP="00A7796C">
      <w:r w:rsidRPr="00EB211C">
        <w:t xml:space="preserve">Provide </w:t>
      </w:r>
      <w:r>
        <w:t xml:space="preserve">individual and group </w:t>
      </w:r>
      <w:r w:rsidRPr="00EB211C">
        <w:t>consultation</w:t>
      </w:r>
      <w:r>
        <w:t>;</w:t>
      </w:r>
      <w:r w:rsidRPr="00EB211C">
        <w:t xml:space="preserve"> action learning sets and </w:t>
      </w:r>
      <w:r>
        <w:t xml:space="preserve">reflective </w:t>
      </w:r>
      <w:r w:rsidRPr="00EB211C">
        <w:t xml:space="preserve">group </w:t>
      </w:r>
      <w:r>
        <w:t>case</w:t>
      </w:r>
      <w:r w:rsidRPr="00EB211C">
        <w:t xml:space="preserve"> discussions to develop and improve practice</w:t>
      </w:r>
    </w:p>
    <w:p w14:paraId="0298057C" w14:textId="0B7A1482" w:rsidR="00A7796C" w:rsidRDefault="00A7796C" w:rsidP="00A7796C">
      <w:r w:rsidRPr="00EB211C">
        <w:t xml:space="preserve">QA and audit case files to identify learning, development and </w:t>
      </w:r>
      <w:r w:rsidR="00F74E08">
        <w:t>‘</w:t>
      </w:r>
      <w:r w:rsidRPr="00EB211C">
        <w:t>even better</w:t>
      </w:r>
      <w:r w:rsidR="00F74E08">
        <w:t>’</w:t>
      </w:r>
      <w:r w:rsidRPr="00EB211C">
        <w:t xml:space="preserve"> practice, developing </w:t>
      </w:r>
      <w:r>
        <w:t xml:space="preserve">both case level and </w:t>
      </w:r>
      <w:r w:rsidRPr="00EB211C">
        <w:t xml:space="preserve">service wide improvement plans   </w:t>
      </w:r>
    </w:p>
    <w:p w14:paraId="1D172776" w14:textId="6CE897D7" w:rsidR="00A7796C" w:rsidRDefault="00A7796C" w:rsidP="00A7796C">
      <w:r>
        <w:t xml:space="preserve">Support </w:t>
      </w:r>
      <w:r w:rsidRPr="00802EEF">
        <w:t xml:space="preserve">Contextual Safeguarding </w:t>
      </w:r>
      <w:r>
        <w:t>assessment processes and tools, best practice, standards</w:t>
      </w:r>
      <w:r w:rsidR="00F74E08">
        <w:t xml:space="preserve"> and</w:t>
      </w:r>
      <w:r>
        <w:t xml:space="preserve"> planning </w:t>
      </w:r>
      <w:r w:rsidR="00F74E08">
        <w:t>to ensure that young people are safeguarded.</w:t>
      </w:r>
    </w:p>
    <w:p w14:paraId="1C51A34D" w14:textId="7D5F6CFD" w:rsidR="00A7796C" w:rsidRDefault="00A7796C" w:rsidP="00A7796C">
      <w:r>
        <w:t>Identify and cascade national best practice examples, training and development tools to support practice development</w:t>
      </w:r>
    </w:p>
    <w:p w14:paraId="02F28BC1" w14:textId="77777777" w:rsidR="00A7796C" w:rsidRDefault="00A7796C" w:rsidP="00A7796C">
      <w:r>
        <w:t xml:space="preserve">Chair, attend and contribute to key meetings in respect of </w:t>
      </w:r>
      <w:r w:rsidRPr="009131F8">
        <w:t>Contextual Safeguarding &amp; Child Exploitation</w:t>
      </w:r>
    </w:p>
    <w:p w14:paraId="2DE8293B" w14:textId="77777777" w:rsidR="00A7796C" w:rsidRDefault="00A7796C" w:rsidP="00A7796C">
      <w:r>
        <w:t>Develop online resources, internally and externally, for practitioners and parents and young people</w:t>
      </w:r>
    </w:p>
    <w:p w14:paraId="3E82862A" w14:textId="3E5653CB" w:rsidR="00A7796C" w:rsidRDefault="00A7796C" w:rsidP="00A7796C">
      <w:r>
        <w:t>Develop and maintain up to date, online procedures, policy and practice guidance</w:t>
      </w:r>
    </w:p>
    <w:p w14:paraId="10D971D5" w14:textId="09932854" w:rsidR="00A7796C" w:rsidRDefault="00A7796C" w:rsidP="00A7796C">
      <w:r w:rsidRPr="00A7796C">
        <w:t xml:space="preserve">Develop online </w:t>
      </w:r>
      <w:r>
        <w:t>training resources and materials</w:t>
      </w:r>
    </w:p>
    <w:p w14:paraId="297B2A43" w14:textId="00E562B5" w:rsidR="005150F8" w:rsidRDefault="00A7796C" w:rsidP="00A7796C">
      <w:r>
        <w:t>QA performance (quantitative and qualitative) and produce reports that set out data, intelligence, trends and analysis that inform service development, improvement and planning</w:t>
      </w:r>
    </w:p>
    <w:p w14:paraId="7B086FA0" w14:textId="201AA59D" w:rsidR="00A7796C" w:rsidRDefault="00A7796C" w:rsidP="00A7796C">
      <w:r>
        <w:t xml:space="preserve">Develop </w:t>
      </w:r>
      <w:r w:rsidR="00F74E08">
        <w:t>participation and</w:t>
      </w:r>
      <w:r>
        <w:t xml:space="preserve"> engagement strategies, forums and opportunities to consult with parents, carers and young people, to inform and improve </w:t>
      </w:r>
      <w:r w:rsidR="00F74E08">
        <w:t>service planning and delivery.</w:t>
      </w:r>
    </w:p>
    <w:p w14:paraId="39502FC8" w14:textId="78F3F6D3" w:rsidR="00F74E08" w:rsidRDefault="00F74E08" w:rsidP="00A7796C">
      <w:r>
        <w:t xml:space="preserve">Engage and consult with key stakeholders and member agencies of the BSCP to </w:t>
      </w:r>
      <w:r w:rsidR="00475D4D">
        <w:t>support system</w:t>
      </w:r>
      <w:r>
        <w:t xml:space="preserve"> </w:t>
      </w:r>
      <w:r w:rsidR="00A04368">
        <w:t>wide learning</w:t>
      </w:r>
      <w:r>
        <w:t>, improvement and that strategies, policy and procedures are joined up across the children’s partnership</w:t>
      </w:r>
      <w:r w:rsidR="00A04368">
        <w:t>, including the SY region</w:t>
      </w:r>
      <w:r>
        <w:t xml:space="preserve">. </w:t>
      </w:r>
    </w:p>
    <w:p w14:paraId="3ABAECF4" w14:textId="1A757852" w:rsidR="00D93FD3" w:rsidRPr="00EB211C" w:rsidRDefault="00D93FD3"/>
    <w:sectPr w:rsidR="00D93FD3" w:rsidRPr="00EB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F8"/>
    <w:rsid w:val="000929BE"/>
    <w:rsid w:val="000D510C"/>
    <w:rsid w:val="001513BF"/>
    <w:rsid w:val="002A1E7D"/>
    <w:rsid w:val="002F5E49"/>
    <w:rsid w:val="0032512F"/>
    <w:rsid w:val="003B58C2"/>
    <w:rsid w:val="003F75A8"/>
    <w:rsid w:val="004075AF"/>
    <w:rsid w:val="00475D4D"/>
    <w:rsid w:val="004E7C43"/>
    <w:rsid w:val="005150F8"/>
    <w:rsid w:val="00674DC0"/>
    <w:rsid w:val="00692915"/>
    <w:rsid w:val="006E6564"/>
    <w:rsid w:val="0079759D"/>
    <w:rsid w:val="007C744F"/>
    <w:rsid w:val="00802EEF"/>
    <w:rsid w:val="009131F8"/>
    <w:rsid w:val="00972199"/>
    <w:rsid w:val="00A00D6A"/>
    <w:rsid w:val="00A04368"/>
    <w:rsid w:val="00A7796C"/>
    <w:rsid w:val="00B851A6"/>
    <w:rsid w:val="00BF0AEA"/>
    <w:rsid w:val="00C26F9F"/>
    <w:rsid w:val="00CA2B36"/>
    <w:rsid w:val="00CD6F92"/>
    <w:rsid w:val="00D906F1"/>
    <w:rsid w:val="00D93FD3"/>
    <w:rsid w:val="00E87F8F"/>
    <w:rsid w:val="00EA01D8"/>
    <w:rsid w:val="00EB211C"/>
    <w:rsid w:val="00F24C86"/>
    <w:rsid w:val="00F74E08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3560"/>
  <w15:chartTrackingRefBased/>
  <w15:docId w15:val="{CA24CB2B-2977-4C39-8DD6-0E2BC43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E71E5D63CF943B3894A88EB36F787" ma:contentTypeVersion="12" ma:contentTypeDescription="Create a new document." ma:contentTypeScope="" ma:versionID="74ff540864bcd6a87d34ba239c4cf15a">
  <xsd:schema xmlns:xsd="http://www.w3.org/2001/XMLSchema" xmlns:xs="http://www.w3.org/2001/XMLSchema" xmlns:p="http://schemas.microsoft.com/office/2006/metadata/properties" xmlns:ns3="05e54c46-dad7-40ac-9842-abfc0fd66b3c" xmlns:ns4="ea63570a-b1ba-414b-a615-15cd79dc45dc" targetNamespace="http://schemas.microsoft.com/office/2006/metadata/properties" ma:root="true" ma:fieldsID="33b38e5b8e4b28a649269ce08d302386" ns3:_="" ns4:_="">
    <xsd:import namespace="05e54c46-dad7-40ac-9842-abfc0fd66b3c"/>
    <xsd:import namespace="ea63570a-b1ba-414b-a615-15cd79dc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4c46-dad7-40ac-9842-abfc0fd6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570a-b1ba-414b-a615-15cd79dc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A2809-E36B-4EB4-8702-8258D5F3B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54c46-dad7-40ac-9842-abfc0fd66b3c"/>
    <ds:schemaRef ds:uri="ea63570a-b1ba-414b-a615-15cd79dc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FF5-191E-48EF-A31F-A1BDEF45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CCB11-3D0E-410E-923B-F0B647E92EFB}">
  <ds:schemaRefs>
    <ds:schemaRef ds:uri="05e54c46-dad7-40ac-9842-abfc0fd66b3c"/>
    <ds:schemaRef ds:uri="ea63570a-b1ba-414b-a615-15cd79dc45d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John-Ross , Mel (EXECUTIVE DIRECTOR - CHILDREN SERVICES)</dc:creator>
  <cp:keywords/>
  <dc:description/>
  <cp:lastModifiedBy>Senior , Amanda (HR OFFICER)</cp:lastModifiedBy>
  <cp:revision>3</cp:revision>
  <dcterms:created xsi:type="dcterms:W3CDTF">2020-09-30T08:22:00Z</dcterms:created>
  <dcterms:modified xsi:type="dcterms:W3CDTF">2020-10-07T07:46:00Z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0x0101009F4E71E5D63CF943B3894A88EB36F787</vt:lpwstr>
  </property>
</Properties>
</file>